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3E8F" w14:textId="77777777" w:rsidR="00B90C03" w:rsidRPr="002E1202" w:rsidRDefault="00B90C03" w:rsidP="00B90C03">
      <w:pPr>
        <w:spacing w:line="400" w:lineRule="exact"/>
        <w:jc w:val="left"/>
        <w:textAlignment w:val="auto"/>
        <w:rPr>
          <w:rFonts w:hAnsi="ＭＳ 明朝"/>
        </w:rPr>
      </w:pPr>
      <w:r w:rsidRPr="002E1202">
        <w:rPr>
          <w:rFonts w:hAnsi="ＭＳ 明朝" w:hint="eastAsia"/>
        </w:rPr>
        <w:t>第１号議案</w:t>
      </w:r>
    </w:p>
    <w:p w14:paraId="2EEC2A62" w14:textId="77777777" w:rsidR="00B90C03" w:rsidRPr="002E1202" w:rsidRDefault="00B90C03" w:rsidP="00B90C03">
      <w:pPr>
        <w:spacing w:line="400" w:lineRule="exact"/>
        <w:jc w:val="center"/>
        <w:textAlignment w:val="auto"/>
        <w:rPr>
          <w:rFonts w:hAnsi="ＭＳ 明朝"/>
          <w:sz w:val="34"/>
        </w:rPr>
      </w:pPr>
      <w:r w:rsidRPr="002E1202">
        <w:rPr>
          <w:rFonts w:hAnsi="ＭＳ 明朝" w:hint="eastAsia"/>
          <w:sz w:val="34"/>
        </w:rPr>
        <w:t>2022 春 闘 方 針 （案</w:t>
      </w:r>
      <w:r w:rsidRPr="002E1202">
        <w:rPr>
          <w:rFonts w:hAnsi="ＭＳ 明朝"/>
          <w:sz w:val="34"/>
        </w:rPr>
        <w:t>)</w:t>
      </w:r>
    </w:p>
    <w:p w14:paraId="2D709516" w14:textId="77777777" w:rsidR="00B90C03" w:rsidRPr="002E1202" w:rsidRDefault="00B90C03" w:rsidP="00B90C03">
      <w:pPr>
        <w:spacing w:line="400" w:lineRule="exact"/>
        <w:jc w:val="center"/>
        <w:textAlignment w:val="auto"/>
        <w:rPr>
          <w:rFonts w:hAnsi="ＭＳ 明朝"/>
          <w:sz w:val="28"/>
          <w:szCs w:val="28"/>
        </w:rPr>
      </w:pPr>
      <w:r w:rsidRPr="002E1202">
        <w:rPr>
          <w:rFonts w:hAnsi="ＭＳ 明朝" w:hint="eastAsia"/>
          <w:sz w:val="28"/>
          <w:szCs w:val="28"/>
        </w:rPr>
        <w:t>目　　　　次</w:t>
      </w:r>
    </w:p>
    <w:p w14:paraId="53144269" w14:textId="77777777" w:rsidR="00B90C03" w:rsidRPr="002E1202" w:rsidRDefault="00B90C03" w:rsidP="00B90C03">
      <w:pPr>
        <w:spacing w:line="400" w:lineRule="exact"/>
        <w:textAlignment w:val="auto"/>
        <w:rPr>
          <w:rFonts w:hAnsi="ＭＳ 明朝"/>
        </w:rPr>
      </w:pPr>
    </w:p>
    <w:p w14:paraId="4B4492AE" w14:textId="77777777" w:rsidR="00B90C03" w:rsidRPr="002E1202" w:rsidRDefault="00B90C03" w:rsidP="00B90C03">
      <w:pPr>
        <w:tabs>
          <w:tab w:val="right" w:leader="middleDot" w:pos="9600"/>
        </w:tabs>
        <w:spacing w:line="344" w:lineRule="exact"/>
        <w:textAlignment w:val="auto"/>
        <w:rPr>
          <w:rFonts w:hAnsi="ＭＳ 明朝"/>
        </w:rPr>
      </w:pPr>
      <w:r w:rsidRPr="002E1202">
        <w:rPr>
          <w:rFonts w:hAnsi="ＭＳ 明朝" w:hint="eastAsia"/>
        </w:rPr>
        <w:t>Ⅰ　経済等の情勢と2022連合春闘のポイント</w:t>
      </w:r>
    </w:p>
    <w:p w14:paraId="20BC0391" w14:textId="09E36D45" w:rsidR="00B90C03" w:rsidRPr="002E1202" w:rsidRDefault="00B90C03" w:rsidP="00B90C03">
      <w:pPr>
        <w:tabs>
          <w:tab w:val="right" w:leader="middleDot" w:pos="9600"/>
        </w:tabs>
        <w:spacing w:line="344" w:lineRule="exact"/>
        <w:rPr>
          <w:rFonts w:hAnsi="ＭＳ 明朝"/>
        </w:rPr>
      </w:pPr>
      <w:r w:rsidRPr="002E1202">
        <w:rPr>
          <w:rFonts w:hAnsi="ＭＳ 明朝" w:hint="eastAsia"/>
        </w:rPr>
        <w:t xml:space="preserve">　</w:t>
      </w:r>
      <w:r w:rsidR="003F6AB4">
        <w:rPr>
          <w:rFonts w:hAnsi="ＭＳ 明朝" w:hint="eastAsia"/>
        </w:rPr>
        <w:t>１</w:t>
      </w:r>
      <w:r w:rsidRPr="002E1202">
        <w:rPr>
          <w:rFonts w:hAnsi="ＭＳ 明朝" w:hint="eastAsia"/>
        </w:rPr>
        <w:t xml:space="preserve">.　経済と雇用の情勢　</w:t>
      </w:r>
      <w:r w:rsidRPr="002E1202">
        <w:rPr>
          <w:rFonts w:hAnsi="ＭＳ 明朝"/>
        </w:rPr>
        <w:tab/>
        <w:t xml:space="preserve">　</w:t>
      </w:r>
      <w:r w:rsidRPr="002E1202">
        <w:rPr>
          <w:rFonts w:hAnsi="ＭＳ 明朝" w:hint="eastAsia"/>
        </w:rPr>
        <w:t xml:space="preserve"> </w:t>
      </w:r>
      <w:r w:rsidR="00195506">
        <w:rPr>
          <w:rFonts w:hAnsi="ＭＳ 明朝" w:hint="eastAsia"/>
        </w:rPr>
        <w:t>１</w:t>
      </w:r>
    </w:p>
    <w:p w14:paraId="67E189CC" w14:textId="7A2145C3" w:rsidR="00B90C03" w:rsidRPr="002E1202" w:rsidRDefault="00B90C03" w:rsidP="00B90C03">
      <w:pPr>
        <w:tabs>
          <w:tab w:val="right" w:leader="middleDot" w:pos="9600"/>
        </w:tabs>
        <w:spacing w:line="344" w:lineRule="exact"/>
        <w:rPr>
          <w:rFonts w:hAnsi="ＭＳ 明朝"/>
        </w:rPr>
      </w:pPr>
      <w:r w:rsidRPr="002E1202">
        <w:rPr>
          <w:rFonts w:hAnsi="ＭＳ 明朝" w:hint="eastAsia"/>
        </w:rPr>
        <w:t xml:space="preserve">　</w:t>
      </w:r>
      <w:r w:rsidR="003F6AB4">
        <w:rPr>
          <w:rFonts w:hAnsi="ＭＳ 明朝" w:hint="eastAsia"/>
        </w:rPr>
        <w:t>２</w:t>
      </w:r>
      <w:r w:rsidRPr="002E1202">
        <w:rPr>
          <w:rFonts w:hAnsi="ＭＳ 明朝" w:hint="eastAsia"/>
        </w:rPr>
        <w:t xml:space="preserve">.　2022連合春闘のポイント　</w:t>
      </w:r>
      <w:r w:rsidRPr="002E1202">
        <w:rPr>
          <w:rFonts w:hAnsi="ＭＳ 明朝"/>
        </w:rPr>
        <w:tab/>
        <w:t xml:space="preserve">　</w:t>
      </w:r>
      <w:r w:rsidRPr="002E1202">
        <w:rPr>
          <w:rFonts w:hAnsi="ＭＳ 明朝" w:hint="eastAsia"/>
        </w:rPr>
        <w:t xml:space="preserve"> </w:t>
      </w:r>
      <w:r w:rsidR="004F2FE2">
        <w:rPr>
          <w:rFonts w:hAnsi="ＭＳ 明朝" w:hint="eastAsia"/>
        </w:rPr>
        <w:t>２</w:t>
      </w:r>
    </w:p>
    <w:p w14:paraId="527032D2" w14:textId="77777777" w:rsidR="00B90C03" w:rsidRPr="002E1202" w:rsidRDefault="00B90C03" w:rsidP="00B90C03">
      <w:pPr>
        <w:tabs>
          <w:tab w:val="right" w:leader="middleDot" w:pos="9600"/>
        </w:tabs>
        <w:spacing w:line="344" w:lineRule="exact"/>
        <w:textAlignment w:val="auto"/>
        <w:rPr>
          <w:rFonts w:hAnsi="ＭＳ 明朝"/>
        </w:rPr>
      </w:pPr>
      <w:r w:rsidRPr="002E1202">
        <w:rPr>
          <w:rFonts w:hAnsi="ＭＳ 明朝" w:hint="eastAsia"/>
        </w:rPr>
        <w:t>Ⅱ　2022春闘の基本設計</w:t>
      </w:r>
    </w:p>
    <w:p w14:paraId="355A88B8" w14:textId="0CBCCD19" w:rsidR="00B90C03" w:rsidRPr="002E1202" w:rsidRDefault="00B90C03" w:rsidP="00B90C03">
      <w:pPr>
        <w:tabs>
          <w:tab w:val="right" w:leader="middleDot" w:pos="9600"/>
        </w:tabs>
        <w:spacing w:line="344" w:lineRule="exact"/>
        <w:rPr>
          <w:rFonts w:hAnsi="ＭＳ 明朝"/>
        </w:rPr>
      </w:pPr>
      <w:r w:rsidRPr="002E1202">
        <w:rPr>
          <w:rFonts w:hAnsi="ＭＳ 明朝" w:hint="eastAsia"/>
        </w:rPr>
        <w:t xml:space="preserve">　</w:t>
      </w:r>
      <w:r w:rsidR="003F6AB4">
        <w:rPr>
          <w:rFonts w:hAnsi="ＭＳ 明朝" w:hint="eastAsia"/>
        </w:rPr>
        <w:t>１</w:t>
      </w:r>
      <w:r w:rsidRPr="002E1202">
        <w:rPr>
          <w:rFonts w:hAnsi="ＭＳ 明朝" w:hint="eastAsia"/>
        </w:rPr>
        <w:t xml:space="preserve">.　公共サービス労働者を取り巻く情勢　</w:t>
      </w:r>
      <w:r w:rsidRPr="002E1202">
        <w:rPr>
          <w:rFonts w:hAnsi="ＭＳ 明朝"/>
        </w:rPr>
        <w:tab/>
        <w:t xml:space="preserve">　</w:t>
      </w:r>
      <w:r w:rsidR="004F2FE2">
        <w:rPr>
          <w:rFonts w:hAnsi="ＭＳ 明朝" w:hint="eastAsia"/>
        </w:rPr>
        <w:t>４</w:t>
      </w:r>
    </w:p>
    <w:p w14:paraId="6D3BB9EE" w14:textId="2703999E" w:rsidR="00B90C03" w:rsidRPr="002E1202" w:rsidRDefault="00B90C03" w:rsidP="00B90C03">
      <w:pPr>
        <w:tabs>
          <w:tab w:val="right" w:leader="middleDot" w:pos="9600"/>
        </w:tabs>
        <w:spacing w:line="344" w:lineRule="exact"/>
        <w:rPr>
          <w:rFonts w:hAnsi="ＭＳ 明朝"/>
        </w:rPr>
      </w:pPr>
      <w:r w:rsidRPr="002E1202">
        <w:rPr>
          <w:rFonts w:hAnsi="ＭＳ 明朝" w:hint="eastAsia"/>
        </w:rPr>
        <w:t xml:space="preserve">　</w:t>
      </w:r>
      <w:r w:rsidR="003F6AB4">
        <w:rPr>
          <w:rFonts w:hAnsi="ＭＳ 明朝" w:hint="eastAsia"/>
        </w:rPr>
        <w:t>２</w:t>
      </w:r>
      <w:r w:rsidRPr="002E1202">
        <w:rPr>
          <w:rFonts w:hAnsi="ＭＳ 明朝" w:hint="eastAsia"/>
        </w:rPr>
        <w:t xml:space="preserve">.　自治労春闘の意義と2022春闘の重点課題　</w:t>
      </w:r>
      <w:r w:rsidRPr="002E1202">
        <w:rPr>
          <w:rFonts w:hAnsi="ＭＳ 明朝"/>
        </w:rPr>
        <w:tab/>
        <w:t xml:space="preserve">　</w:t>
      </w:r>
      <w:r w:rsidR="004F2FE2">
        <w:rPr>
          <w:rFonts w:hAnsi="ＭＳ 明朝" w:hint="eastAsia"/>
        </w:rPr>
        <w:t>５</w:t>
      </w:r>
    </w:p>
    <w:p w14:paraId="2758DD6B" w14:textId="77777777" w:rsidR="00B90C03" w:rsidRPr="002E1202" w:rsidRDefault="00B90C03" w:rsidP="00B90C03">
      <w:pPr>
        <w:tabs>
          <w:tab w:val="right" w:leader="middleDot" w:pos="9600"/>
        </w:tabs>
        <w:spacing w:line="344" w:lineRule="exact"/>
        <w:textAlignment w:val="auto"/>
        <w:rPr>
          <w:rFonts w:hAnsi="ＭＳ 明朝"/>
        </w:rPr>
      </w:pPr>
      <w:r w:rsidRPr="002E1202">
        <w:rPr>
          <w:rFonts w:hAnsi="ＭＳ 明朝" w:hint="eastAsia"/>
        </w:rPr>
        <w:t>Ⅲ　すべての取り組みの基盤となる組織の強化</w:t>
      </w:r>
    </w:p>
    <w:p w14:paraId="17331263" w14:textId="1D712B51" w:rsidR="00B90C03" w:rsidRPr="002E1202" w:rsidRDefault="00B90C03" w:rsidP="00B90C03">
      <w:pPr>
        <w:tabs>
          <w:tab w:val="right" w:leader="middleDot" w:pos="9600"/>
        </w:tabs>
        <w:spacing w:line="344" w:lineRule="exact"/>
        <w:rPr>
          <w:rFonts w:hAnsi="ＭＳ 明朝"/>
        </w:rPr>
      </w:pPr>
      <w:r w:rsidRPr="002E1202">
        <w:rPr>
          <w:rFonts w:hAnsi="ＭＳ 明朝" w:hint="eastAsia"/>
        </w:rPr>
        <w:t xml:space="preserve">　</w:t>
      </w:r>
      <w:r w:rsidR="003F6AB4">
        <w:rPr>
          <w:rFonts w:hAnsi="ＭＳ 明朝" w:hint="eastAsia"/>
        </w:rPr>
        <w:t>１</w:t>
      </w:r>
      <w:r w:rsidRPr="002E1202">
        <w:rPr>
          <w:rFonts w:hAnsi="ＭＳ 明朝" w:hint="eastAsia"/>
        </w:rPr>
        <w:t xml:space="preserve">.　春闘の取り組みと一体となった組織の強化～参加する春闘～　</w:t>
      </w:r>
      <w:r w:rsidRPr="002E1202">
        <w:rPr>
          <w:rFonts w:hAnsi="ＭＳ 明朝"/>
        </w:rPr>
        <w:tab/>
        <w:t xml:space="preserve">　</w:t>
      </w:r>
      <w:r w:rsidR="004F2FE2">
        <w:rPr>
          <w:rFonts w:hAnsi="ＭＳ 明朝" w:hint="eastAsia"/>
        </w:rPr>
        <w:t>７</w:t>
      </w:r>
    </w:p>
    <w:p w14:paraId="7893619E" w14:textId="20961229" w:rsidR="00B90C03" w:rsidRPr="004B4C3F" w:rsidRDefault="00B90C03" w:rsidP="004F2FE2">
      <w:pPr>
        <w:tabs>
          <w:tab w:val="right" w:leader="middleDot" w:pos="9600"/>
        </w:tabs>
        <w:spacing w:line="344" w:lineRule="exact"/>
        <w:textAlignment w:val="auto"/>
        <w:rPr>
          <w:rFonts w:hAnsi="ＭＳ 明朝"/>
        </w:rPr>
      </w:pPr>
      <w:r w:rsidRPr="002E1202">
        <w:rPr>
          <w:rFonts w:hAnsi="ＭＳ 明朝" w:hint="eastAsia"/>
        </w:rPr>
        <w:t xml:space="preserve">　</w:t>
      </w:r>
      <w:r w:rsidR="003F6AB4">
        <w:rPr>
          <w:rFonts w:hAnsi="ＭＳ 明朝" w:hint="eastAsia"/>
        </w:rPr>
        <w:t>２</w:t>
      </w:r>
      <w:r w:rsidRPr="002E1202">
        <w:rPr>
          <w:rFonts w:hAnsi="ＭＳ 明朝" w:hint="eastAsia"/>
        </w:rPr>
        <w:t>.　組織強化にむけた課題と単組・県本部の取り組み</w:t>
      </w:r>
      <w:r w:rsidR="004F2FE2" w:rsidRPr="002E1202">
        <w:rPr>
          <w:rFonts w:hAnsi="ＭＳ 明朝"/>
        </w:rPr>
        <w:tab/>
        <w:t xml:space="preserve">　</w:t>
      </w:r>
      <w:r w:rsidR="004F2FE2">
        <w:rPr>
          <w:rFonts w:hAnsi="ＭＳ 明朝" w:hint="eastAsia"/>
        </w:rPr>
        <w:t>７</w:t>
      </w:r>
    </w:p>
    <w:p w14:paraId="4914DD90" w14:textId="5573A732" w:rsidR="00B90C03" w:rsidRPr="002E1202" w:rsidRDefault="00B90C03" w:rsidP="00B90C03">
      <w:pPr>
        <w:tabs>
          <w:tab w:val="right" w:leader="middleDot" w:pos="9600"/>
        </w:tabs>
        <w:spacing w:line="344" w:lineRule="exact"/>
        <w:rPr>
          <w:rFonts w:hAnsi="ＭＳ 明朝"/>
        </w:rPr>
      </w:pPr>
      <w:r w:rsidRPr="002E1202">
        <w:rPr>
          <w:rFonts w:hAnsi="ＭＳ 明朝" w:hint="eastAsia"/>
        </w:rPr>
        <w:t xml:space="preserve">　</w:t>
      </w:r>
      <w:r w:rsidR="003F6AB4">
        <w:rPr>
          <w:rFonts w:hAnsi="ＭＳ 明朝" w:hint="eastAsia"/>
        </w:rPr>
        <w:t>３</w:t>
      </w:r>
      <w:r w:rsidRPr="002E1202">
        <w:rPr>
          <w:rFonts w:hAnsi="ＭＳ 明朝" w:hint="eastAsia"/>
        </w:rPr>
        <w:t xml:space="preserve">.　男女平等職場の推進　</w:t>
      </w:r>
      <w:r w:rsidRPr="002E1202">
        <w:rPr>
          <w:rFonts w:hAnsi="ＭＳ 明朝"/>
        </w:rPr>
        <w:tab/>
        <w:t xml:space="preserve">　</w:t>
      </w:r>
      <w:r w:rsidR="004F2FE2">
        <w:rPr>
          <w:rFonts w:hAnsi="ＭＳ 明朝" w:hint="eastAsia"/>
        </w:rPr>
        <w:t>８</w:t>
      </w:r>
    </w:p>
    <w:p w14:paraId="4084BE32" w14:textId="77777777" w:rsidR="00B90C03" w:rsidRPr="002E1202" w:rsidRDefault="00B90C03" w:rsidP="00B90C03">
      <w:pPr>
        <w:tabs>
          <w:tab w:val="right" w:leader="middleDot" w:pos="9600"/>
        </w:tabs>
        <w:spacing w:line="344" w:lineRule="exact"/>
        <w:textAlignment w:val="auto"/>
        <w:rPr>
          <w:rFonts w:hAnsi="ＭＳ 明朝"/>
        </w:rPr>
      </w:pPr>
      <w:r w:rsidRPr="002E1202">
        <w:rPr>
          <w:rFonts w:hAnsi="ＭＳ 明朝" w:hint="eastAsia"/>
        </w:rPr>
        <w:t>Ⅳ　公務職場の賃金・労働条件改善</w:t>
      </w:r>
    </w:p>
    <w:p w14:paraId="3F8158AF" w14:textId="029EA67C" w:rsidR="00B90C03" w:rsidRPr="002E1202" w:rsidRDefault="00B90C03" w:rsidP="00B90C03">
      <w:pPr>
        <w:tabs>
          <w:tab w:val="right" w:leader="middleDot" w:pos="9600"/>
        </w:tabs>
        <w:spacing w:line="344" w:lineRule="exact"/>
        <w:rPr>
          <w:rFonts w:hAnsi="ＭＳ 明朝"/>
        </w:rPr>
      </w:pPr>
      <w:r w:rsidRPr="002E1202">
        <w:rPr>
          <w:rFonts w:hAnsi="ＭＳ 明朝" w:hint="eastAsia"/>
        </w:rPr>
        <w:t xml:space="preserve">　</w:t>
      </w:r>
      <w:r w:rsidR="003F6AB4">
        <w:rPr>
          <w:rFonts w:hAnsi="ＭＳ 明朝" w:hint="eastAsia"/>
        </w:rPr>
        <w:t>１</w:t>
      </w:r>
      <w:r w:rsidRPr="002E1202">
        <w:rPr>
          <w:rFonts w:hAnsi="ＭＳ 明朝" w:hint="eastAsia"/>
        </w:rPr>
        <w:t xml:space="preserve">.　賃金改善　</w:t>
      </w:r>
      <w:r w:rsidRPr="002E1202">
        <w:rPr>
          <w:rFonts w:hAnsi="ＭＳ 明朝"/>
        </w:rPr>
        <w:tab/>
        <w:t xml:space="preserve">　</w:t>
      </w:r>
      <w:r w:rsidRPr="002E1202">
        <w:rPr>
          <w:rFonts w:hAnsi="ＭＳ 明朝" w:hint="eastAsia"/>
        </w:rPr>
        <w:t>1</w:t>
      </w:r>
      <w:r w:rsidR="004F2FE2">
        <w:rPr>
          <w:rFonts w:hAnsi="ＭＳ 明朝"/>
        </w:rPr>
        <w:t>0</w:t>
      </w:r>
    </w:p>
    <w:p w14:paraId="60340737" w14:textId="621A7858" w:rsidR="00B90C03" w:rsidRPr="002E1202" w:rsidRDefault="00B90C03" w:rsidP="00B90C03">
      <w:pPr>
        <w:tabs>
          <w:tab w:val="right" w:leader="middleDot" w:pos="9600"/>
        </w:tabs>
        <w:spacing w:line="344" w:lineRule="exact"/>
        <w:rPr>
          <w:rFonts w:hAnsi="ＭＳ 明朝"/>
        </w:rPr>
      </w:pPr>
      <w:r w:rsidRPr="002E1202">
        <w:rPr>
          <w:rFonts w:hAnsi="ＭＳ 明朝" w:hint="eastAsia"/>
        </w:rPr>
        <w:t xml:space="preserve">　</w:t>
      </w:r>
      <w:r w:rsidR="003F6AB4">
        <w:rPr>
          <w:rFonts w:hAnsi="ＭＳ 明朝" w:hint="eastAsia"/>
        </w:rPr>
        <w:t>２</w:t>
      </w:r>
      <w:r w:rsidRPr="002E1202">
        <w:rPr>
          <w:rFonts w:hAnsi="ＭＳ 明朝" w:hint="eastAsia"/>
        </w:rPr>
        <w:t xml:space="preserve">.　会計年度任用職員の処遇改善　</w:t>
      </w:r>
      <w:r w:rsidRPr="002E1202">
        <w:rPr>
          <w:rFonts w:hAnsi="ＭＳ 明朝"/>
        </w:rPr>
        <w:tab/>
        <w:t xml:space="preserve">　</w:t>
      </w:r>
      <w:r w:rsidR="00D229DE">
        <w:rPr>
          <w:rFonts w:hAnsi="ＭＳ 明朝"/>
        </w:rPr>
        <w:t>13</w:t>
      </w:r>
    </w:p>
    <w:p w14:paraId="4705BA6C" w14:textId="1742B255" w:rsidR="00B90C03" w:rsidRPr="002E1202" w:rsidRDefault="00B90C03" w:rsidP="00B90C03">
      <w:pPr>
        <w:tabs>
          <w:tab w:val="right" w:leader="middleDot" w:pos="9600"/>
        </w:tabs>
        <w:spacing w:line="344" w:lineRule="exact"/>
        <w:rPr>
          <w:rFonts w:hAnsi="ＭＳ 明朝"/>
        </w:rPr>
      </w:pPr>
      <w:r w:rsidRPr="002E1202">
        <w:rPr>
          <w:rFonts w:hAnsi="ＭＳ 明朝" w:hint="eastAsia"/>
        </w:rPr>
        <w:t xml:space="preserve">　</w:t>
      </w:r>
      <w:r w:rsidR="003F6AB4">
        <w:rPr>
          <w:rFonts w:hAnsi="ＭＳ 明朝" w:hint="eastAsia"/>
        </w:rPr>
        <w:t>３</w:t>
      </w:r>
      <w:r w:rsidRPr="002E1202">
        <w:rPr>
          <w:rFonts w:hAnsi="ＭＳ 明朝" w:hint="eastAsia"/>
        </w:rPr>
        <w:t xml:space="preserve">.　定年引き上げにむけた取り組み　</w:t>
      </w:r>
      <w:r w:rsidRPr="002E1202">
        <w:rPr>
          <w:rFonts w:hAnsi="ＭＳ 明朝"/>
        </w:rPr>
        <w:tab/>
        <w:t xml:space="preserve">　</w:t>
      </w:r>
      <w:r w:rsidR="00D229DE">
        <w:rPr>
          <w:rFonts w:hAnsi="ＭＳ 明朝"/>
        </w:rPr>
        <w:t>14</w:t>
      </w:r>
    </w:p>
    <w:p w14:paraId="41CD9B39" w14:textId="67BBEB0C" w:rsidR="00B90C03" w:rsidRPr="002E1202" w:rsidRDefault="00B90C03" w:rsidP="00B90C03">
      <w:pPr>
        <w:tabs>
          <w:tab w:val="right" w:leader="middleDot" w:pos="9600"/>
        </w:tabs>
        <w:spacing w:line="344" w:lineRule="exact"/>
        <w:rPr>
          <w:rFonts w:hAnsi="ＭＳ 明朝"/>
        </w:rPr>
      </w:pPr>
      <w:r w:rsidRPr="002E1202">
        <w:rPr>
          <w:rFonts w:hAnsi="ＭＳ 明朝" w:hint="eastAsia"/>
        </w:rPr>
        <w:t xml:space="preserve">　</w:t>
      </w:r>
      <w:r w:rsidR="003F6AB4">
        <w:rPr>
          <w:rFonts w:hAnsi="ＭＳ 明朝" w:hint="eastAsia"/>
        </w:rPr>
        <w:t>４</w:t>
      </w:r>
      <w:r w:rsidRPr="002E1202">
        <w:rPr>
          <w:rFonts w:hAnsi="ＭＳ 明朝" w:hint="eastAsia"/>
        </w:rPr>
        <w:t xml:space="preserve">.　職場からの働き方改革　</w:t>
      </w:r>
      <w:r w:rsidRPr="002E1202">
        <w:rPr>
          <w:rFonts w:hAnsi="ＭＳ 明朝"/>
        </w:rPr>
        <w:tab/>
        <w:t xml:space="preserve">　</w:t>
      </w:r>
      <w:r w:rsidR="00D229DE">
        <w:rPr>
          <w:rFonts w:hAnsi="ＭＳ 明朝"/>
        </w:rPr>
        <w:t>14</w:t>
      </w:r>
    </w:p>
    <w:p w14:paraId="07C8B952" w14:textId="7F71B2CB" w:rsidR="00B90C03" w:rsidRPr="002E1202" w:rsidRDefault="00B90C03" w:rsidP="00B90C03">
      <w:pPr>
        <w:tabs>
          <w:tab w:val="right" w:leader="middleDot" w:pos="9600"/>
        </w:tabs>
        <w:spacing w:line="344" w:lineRule="exact"/>
        <w:textAlignment w:val="auto"/>
        <w:rPr>
          <w:rFonts w:hAnsi="ＭＳ 明朝"/>
        </w:rPr>
      </w:pPr>
      <w:r w:rsidRPr="002E1202">
        <w:rPr>
          <w:rFonts w:hAnsi="ＭＳ 明朝" w:hint="eastAsia"/>
        </w:rPr>
        <w:t>Ⅴ　民間職場等の賃金・労働条件改善</w:t>
      </w:r>
    </w:p>
    <w:p w14:paraId="114CFF7C" w14:textId="6E76ACD1" w:rsidR="00B90C03" w:rsidRPr="002E1202" w:rsidRDefault="00B90C03" w:rsidP="001717D5">
      <w:pPr>
        <w:tabs>
          <w:tab w:val="right" w:leader="middleDot" w:pos="9600"/>
        </w:tabs>
        <w:spacing w:line="344" w:lineRule="exact"/>
        <w:rPr>
          <w:rFonts w:hAnsi="ＭＳ 明朝"/>
        </w:rPr>
      </w:pPr>
      <w:r w:rsidRPr="002E1202">
        <w:rPr>
          <w:rFonts w:hAnsi="ＭＳ 明朝" w:hint="eastAsia"/>
        </w:rPr>
        <w:t xml:space="preserve">　</w:t>
      </w:r>
      <w:r w:rsidR="003F6AB4">
        <w:rPr>
          <w:rFonts w:hAnsi="ＭＳ 明朝" w:hint="eastAsia"/>
        </w:rPr>
        <w:t>１</w:t>
      </w:r>
      <w:r w:rsidRPr="002E1202">
        <w:rPr>
          <w:rFonts w:hAnsi="ＭＳ 明朝" w:hint="eastAsia"/>
        </w:rPr>
        <w:t xml:space="preserve">.　</w:t>
      </w:r>
      <w:r w:rsidR="00D229DE" w:rsidRPr="002E1202">
        <w:rPr>
          <w:rFonts w:hAnsi="ＭＳ 明朝" w:hint="eastAsia"/>
        </w:rPr>
        <w:t>2022春闘期に決着をめざす民間職場等の賃金・労働条件改善</w:t>
      </w:r>
      <w:r w:rsidRPr="002E1202">
        <w:rPr>
          <w:rFonts w:hAnsi="ＭＳ 明朝" w:hint="eastAsia"/>
        </w:rPr>
        <w:t xml:space="preserve">　</w:t>
      </w:r>
      <w:r w:rsidRPr="002E1202">
        <w:rPr>
          <w:rFonts w:hAnsi="ＭＳ 明朝"/>
        </w:rPr>
        <w:tab/>
        <w:t xml:space="preserve">　</w:t>
      </w:r>
      <w:r w:rsidR="001717D5">
        <w:rPr>
          <w:rFonts w:hAnsi="ＭＳ 明朝"/>
        </w:rPr>
        <w:t>17</w:t>
      </w:r>
    </w:p>
    <w:p w14:paraId="51F1FD48" w14:textId="77777777" w:rsidR="00B90C03" w:rsidRPr="002E1202" w:rsidRDefault="00B90C03" w:rsidP="00B90C03">
      <w:pPr>
        <w:tabs>
          <w:tab w:val="right" w:leader="middleDot" w:pos="9600"/>
        </w:tabs>
        <w:spacing w:line="344" w:lineRule="exact"/>
        <w:textAlignment w:val="auto"/>
        <w:rPr>
          <w:rFonts w:hAnsi="ＭＳ 明朝"/>
        </w:rPr>
      </w:pPr>
      <w:r w:rsidRPr="002E1202">
        <w:rPr>
          <w:rFonts w:hAnsi="ＭＳ 明朝" w:hint="eastAsia"/>
        </w:rPr>
        <w:t>Ⅵ　エッセンシャルワーカーの重要性と課題</w:t>
      </w:r>
    </w:p>
    <w:p w14:paraId="4B8E86B3" w14:textId="77777777" w:rsidR="00B90C03" w:rsidRPr="002E1202" w:rsidRDefault="00B90C03" w:rsidP="00B90C03">
      <w:pPr>
        <w:tabs>
          <w:tab w:val="right" w:leader="middleDot" w:pos="9600"/>
        </w:tabs>
        <w:spacing w:line="344" w:lineRule="exact"/>
        <w:ind w:left="425" w:hangingChars="177" w:hanging="425"/>
        <w:textAlignment w:val="auto"/>
        <w:rPr>
          <w:rFonts w:hAnsi="ＭＳ 明朝"/>
        </w:rPr>
      </w:pPr>
      <w:r w:rsidRPr="002E1202">
        <w:rPr>
          <w:rFonts w:hAnsi="ＭＳ 明朝" w:hint="eastAsia"/>
        </w:rPr>
        <w:t xml:space="preserve">　～「公共サービスにもっと投資を</w:t>
      </w:r>
      <w:r w:rsidRPr="002E1202">
        <w:rPr>
          <w:rFonts w:hAnsi="ＭＳ 明朝" w:hint="eastAsia"/>
          <w:i/>
          <w:iCs/>
        </w:rPr>
        <w:t>！</w:t>
      </w:r>
      <w:r w:rsidRPr="002E1202">
        <w:rPr>
          <w:rFonts w:hAnsi="ＭＳ 明朝" w:hint="eastAsia"/>
        </w:rPr>
        <w:t>」キャンペーンの展開～</w:t>
      </w:r>
    </w:p>
    <w:p w14:paraId="35D26F2C" w14:textId="53B56E79" w:rsidR="00B90C03" w:rsidRPr="002E1202" w:rsidRDefault="00B90C03" w:rsidP="00B90C03">
      <w:pPr>
        <w:tabs>
          <w:tab w:val="right" w:leader="middleDot" w:pos="9600"/>
        </w:tabs>
        <w:spacing w:line="344" w:lineRule="exact"/>
        <w:rPr>
          <w:rFonts w:hAnsi="ＭＳ 明朝"/>
        </w:rPr>
      </w:pPr>
      <w:r w:rsidRPr="002E1202">
        <w:rPr>
          <w:rFonts w:hAnsi="ＭＳ 明朝" w:hint="eastAsia"/>
        </w:rPr>
        <w:t xml:space="preserve">　</w:t>
      </w:r>
      <w:r w:rsidR="003F6AB4">
        <w:rPr>
          <w:rFonts w:hAnsi="ＭＳ 明朝" w:hint="eastAsia"/>
        </w:rPr>
        <w:t>１</w:t>
      </w:r>
      <w:r w:rsidRPr="002E1202">
        <w:rPr>
          <w:rFonts w:hAnsi="ＭＳ 明朝" w:hint="eastAsia"/>
        </w:rPr>
        <w:t xml:space="preserve">.　地域公共サービスの質を守るための人員確保　</w:t>
      </w:r>
      <w:r w:rsidRPr="002E1202">
        <w:rPr>
          <w:rFonts w:hAnsi="ＭＳ 明朝"/>
        </w:rPr>
        <w:tab/>
        <w:t xml:space="preserve">　</w:t>
      </w:r>
      <w:r w:rsidR="001717D5">
        <w:rPr>
          <w:rFonts w:hAnsi="ＭＳ 明朝"/>
        </w:rPr>
        <w:t>18</w:t>
      </w:r>
    </w:p>
    <w:p w14:paraId="64FFC545" w14:textId="7E5062B2" w:rsidR="00B90C03" w:rsidRPr="002E1202" w:rsidRDefault="00B90C03" w:rsidP="00B90C03">
      <w:pPr>
        <w:tabs>
          <w:tab w:val="right" w:leader="middleDot" w:pos="9600"/>
        </w:tabs>
        <w:spacing w:line="344" w:lineRule="exact"/>
        <w:rPr>
          <w:rFonts w:hAnsi="ＭＳ 明朝"/>
        </w:rPr>
      </w:pPr>
      <w:r w:rsidRPr="002E1202">
        <w:rPr>
          <w:rFonts w:hAnsi="ＭＳ 明朝" w:hint="eastAsia"/>
        </w:rPr>
        <w:t xml:space="preserve">　</w:t>
      </w:r>
      <w:r w:rsidR="003F6AB4">
        <w:rPr>
          <w:rFonts w:hAnsi="ＭＳ 明朝" w:hint="eastAsia"/>
        </w:rPr>
        <w:t>２</w:t>
      </w:r>
      <w:r w:rsidRPr="002E1202">
        <w:rPr>
          <w:rFonts w:hAnsi="ＭＳ 明朝" w:hint="eastAsia"/>
        </w:rPr>
        <w:t xml:space="preserve">.　そのための自治体財政の点検と要請行動　</w:t>
      </w:r>
      <w:r w:rsidRPr="002E1202">
        <w:rPr>
          <w:rFonts w:hAnsi="ＭＳ 明朝"/>
        </w:rPr>
        <w:tab/>
        <w:t xml:space="preserve">　</w:t>
      </w:r>
      <w:r w:rsidR="001717D5">
        <w:rPr>
          <w:rFonts w:hAnsi="ＭＳ 明朝"/>
        </w:rPr>
        <w:t>18</w:t>
      </w:r>
    </w:p>
    <w:p w14:paraId="433FE38C" w14:textId="173814AB" w:rsidR="00B90C03" w:rsidRPr="002E1202" w:rsidRDefault="00B90C03" w:rsidP="00B90C03">
      <w:pPr>
        <w:tabs>
          <w:tab w:val="right" w:leader="middleDot" w:pos="9600"/>
        </w:tabs>
        <w:spacing w:line="344" w:lineRule="exact"/>
        <w:rPr>
          <w:rFonts w:hAnsi="ＭＳ 明朝"/>
        </w:rPr>
      </w:pPr>
      <w:r w:rsidRPr="002E1202">
        <w:rPr>
          <w:rFonts w:hAnsi="ＭＳ 明朝" w:hint="eastAsia"/>
        </w:rPr>
        <w:t xml:space="preserve">　</w:t>
      </w:r>
      <w:r w:rsidR="003F6AB4">
        <w:rPr>
          <w:rFonts w:hAnsi="ＭＳ 明朝" w:hint="eastAsia"/>
        </w:rPr>
        <w:t>３</w:t>
      </w:r>
      <w:r w:rsidRPr="002E1202">
        <w:rPr>
          <w:rFonts w:hAnsi="ＭＳ 明朝" w:hint="eastAsia"/>
        </w:rPr>
        <w:t>.　「公共サービスにもっと投資を</w:t>
      </w:r>
      <w:r w:rsidRPr="002E1202">
        <w:rPr>
          <w:rFonts w:hAnsi="ＭＳ 明朝" w:hint="eastAsia"/>
          <w:i/>
          <w:iCs/>
        </w:rPr>
        <w:t>！</w:t>
      </w:r>
      <w:r w:rsidRPr="002E1202">
        <w:rPr>
          <w:rFonts w:hAnsi="ＭＳ 明朝" w:hint="eastAsia"/>
        </w:rPr>
        <w:t xml:space="preserve">」キャンペーンの全国展開　</w:t>
      </w:r>
      <w:r w:rsidRPr="002E1202">
        <w:rPr>
          <w:rFonts w:hAnsi="ＭＳ 明朝"/>
        </w:rPr>
        <w:tab/>
        <w:t xml:space="preserve">　</w:t>
      </w:r>
      <w:r w:rsidR="001717D5">
        <w:rPr>
          <w:rFonts w:hAnsi="ＭＳ 明朝"/>
        </w:rPr>
        <w:t>19</w:t>
      </w:r>
    </w:p>
    <w:p w14:paraId="050958E4" w14:textId="686FCA85" w:rsidR="00B90C03" w:rsidRPr="002E1202" w:rsidRDefault="00B90C03" w:rsidP="00B90C03">
      <w:pPr>
        <w:tabs>
          <w:tab w:val="right" w:leader="middleDot" w:pos="9600"/>
        </w:tabs>
        <w:spacing w:line="344" w:lineRule="exact"/>
        <w:textAlignment w:val="auto"/>
        <w:rPr>
          <w:rFonts w:hAnsi="ＭＳ 明朝"/>
        </w:rPr>
      </w:pPr>
      <w:r w:rsidRPr="002E1202">
        <w:rPr>
          <w:rFonts w:hAnsi="ＭＳ 明朝" w:hint="eastAsia"/>
        </w:rPr>
        <w:t xml:space="preserve">Ⅶ　</w:t>
      </w:r>
      <w:r w:rsidR="00F97938">
        <w:rPr>
          <w:rFonts w:hAnsi="ＭＳ 明朝" w:hint="eastAsia"/>
        </w:rPr>
        <w:t>県本部・単組での取り組み</w:t>
      </w:r>
      <w:r w:rsidRPr="002E1202">
        <w:rPr>
          <w:rFonts w:hAnsi="ＭＳ 明朝" w:hint="eastAsia"/>
        </w:rPr>
        <w:t xml:space="preserve">　</w:t>
      </w:r>
    </w:p>
    <w:p w14:paraId="52A3CCF0" w14:textId="519D13E0" w:rsidR="00B90C03" w:rsidRPr="002E1202" w:rsidRDefault="00B90C03" w:rsidP="00B90C03">
      <w:pPr>
        <w:tabs>
          <w:tab w:val="right" w:leader="middleDot" w:pos="9600"/>
        </w:tabs>
        <w:spacing w:line="344" w:lineRule="exact"/>
        <w:rPr>
          <w:rFonts w:hAnsi="ＭＳ 明朝"/>
        </w:rPr>
      </w:pPr>
      <w:r w:rsidRPr="002E1202">
        <w:rPr>
          <w:rFonts w:hAnsi="ＭＳ 明朝" w:hint="eastAsia"/>
        </w:rPr>
        <w:t xml:space="preserve">　</w:t>
      </w:r>
      <w:r w:rsidR="003F6AB4">
        <w:rPr>
          <w:rFonts w:hAnsi="ＭＳ 明朝" w:hint="eastAsia"/>
        </w:rPr>
        <w:t>１</w:t>
      </w:r>
      <w:r w:rsidRPr="002E1202">
        <w:rPr>
          <w:rFonts w:hAnsi="ＭＳ 明朝" w:hint="eastAsia"/>
        </w:rPr>
        <w:t xml:space="preserve">.　全体日程　</w:t>
      </w:r>
      <w:r w:rsidRPr="002E1202">
        <w:rPr>
          <w:rFonts w:hAnsi="ＭＳ 明朝"/>
        </w:rPr>
        <w:tab/>
        <w:t xml:space="preserve">　</w:t>
      </w:r>
      <w:r w:rsidR="00263728">
        <w:rPr>
          <w:rFonts w:hAnsi="ＭＳ 明朝"/>
        </w:rPr>
        <w:t>21</w:t>
      </w:r>
    </w:p>
    <w:p w14:paraId="38906F86" w14:textId="61DDA8D8" w:rsidR="00780889" w:rsidRDefault="00B90C03" w:rsidP="00B90C03">
      <w:pPr>
        <w:tabs>
          <w:tab w:val="right" w:leader="middleDot" w:pos="9600"/>
        </w:tabs>
        <w:spacing w:line="344" w:lineRule="exact"/>
        <w:rPr>
          <w:rFonts w:hAnsi="ＭＳ 明朝"/>
        </w:rPr>
      </w:pPr>
      <w:r w:rsidRPr="002E1202">
        <w:rPr>
          <w:rFonts w:hAnsi="ＭＳ 明朝" w:hint="eastAsia"/>
        </w:rPr>
        <w:t xml:space="preserve">　</w:t>
      </w:r>
      <w:r w:rsidR="00F97938">
        <w:rPr>
          <w:rFonts w:hAnsi="ＭＳ 明朝" w:hint="eastAsia"/>
        </w:rPr>
        <w:t>２</w:t>
      </w:r>
      <w:r w:rsidRPr="002E1202">
        <w:rPr>
          <w:rFonts w:hAnsi="ＭＳ 明朝" w:hint="eastAsia"/>
        </w:rPr>
        <w:t xml:space="preserve">.　</w:t>
      </w:r>
      <w:r w:rsidR="00CE2289">
        <w:rPr>
          <w:rFonts w:hAnsi="ＭＳ 明朝" w:hint="eastAsia"/>
        </w:rPr>
        <w:t>2022春闘の推進</w:t>
      </w:r>
      <w:r w:rsidRPr="002E1202">
        <w:rPr>
          <w:rFonts w:hAnsi="ＭＳ 明朝" w:hint="eastAsia"/>
        </w:rPr>
        <w:t xml:space="preserve">　</w:t>
      </w:r>
      <w:r w:rsidRPr="002E1202">
        <w:rPr>
          <w:rFonts w:hAnsi="ＭＳ 明朝"/>
        </w:rPr>
        <w:tab/>
        <w:t xml:space="preserve">　</w:t>
      </w:r>
      <w:r w:rsidR="00263728">
        <w:rPr>
          <w:rFonts w:hAnsi="ＭＳ 明朝" w:hint="eastAsia"/>
        </w:rPr>
        <w:t>21</w:t>
      </w:r>
    </w:p>
    <w:p w14:paraId="3E09322E" w14:textId="08124FFA" w:rsidR="00B56D60" w:rsidRDefault="00F97938" w:rsidP="00F97938">
      <w:pPr>
        <w:tabs>
          <w:tab w:val="right" w:leader="middleDot" w:pos="9600"/>
        </w:tabs>
        <w:spacing w:line="344" w:lineRule="exact"/>
        <w:ind w:firstLineChars="100" w:firstLine="240"/>
        <w:rPr>
          <w:rFonts w:hAnsi="ＭＳ 明朝"/>
        </w:rPr>
      </w:pPr>
      <w:r>
        <w:rPr>
          <w:rFonts w:hAnsi="ＭＳ 明朝" w:hint="eastAsia"/>
        </w:rPr>
        <w:t>３</w:t>
      </w:r>
      <w:r w:rsidRPr="002E1202">
        <w:rPr>
          <w:rFonts w:hAnsi="ＭＳ 明朝" w:hint="eastAsia"/>
        </w:rPr>
        <w:t xml:space="preserve">.　</w:t>
      </w:r>
      <w:r w:rsidR="00CE2289">
        <w:rPr>
          <w:rFonts w:hAnsi="ＭＳ 明朝" w:hint="eastAsia"/>
        </w:rPr>
        <w:t>公務職場の労働条件</w:t>
      </w:r>
      <w:r w:rsidR="00CD0F4D">
        <w:rPr>
          <w:rFonts w:hAnsi="ＭＳ 明朝" w:hint="eastAsia"/>
        </w:rPr>
        <w:t>改善</w:t>
      </w:r>
      <w:r w:rsidRPr="002E1202">
        <w:rPr>
          <w:rFonts w:hAnsi="ＭＳ 明朝" w:hint="eastAsia"/>
        </w:rPr>
        <w:t xml:space="preserve">　</w:t>
      </w:r>
      <w:r w:rsidRPr="002E1202">
        <w:rPr>
          <w:rFonts w:hAnsi="ＭＳ 明朝"/>
        </w:rPr>
        <w:tab/>
        <w:t xml:space="preserve">　</w:t>
      </w:r>
      <w:r w:rsidR="00263728">
        <w:rPr>
          <w:rFonts w:hAnsi="ＭＳ 明朝"/>
        </w:rPr>
        <w:t>2</w:t>
      </w:r>
      <w:r w:rsidR="00E04485">
        <w:rPr>
          <w:rFonts w:hAnsi="ＭＳ 明朝"/>
        </w:rPr>
        <w:t>6</w:t>
      </w:r>
    </w:p>
    <w:p w14:paraId="7984EF46" w14:textId="1C860911" w:rsidR="00780889" w:rsidRDefault="00780889" w:rsidP="00B90C03">
      <w:pPr>
        <w:tabs>
          <w:tab w:val="right" w:leader="middleDot" w:pos="9600"/>
        </w:tabs>
        <w:spacing w:line="344" w:lineRule="exact"/>
        <w:rPr>
          <w:rFonts w:hAnsi="ＭＳ 明朝"/>
        </w:rPr>
      </w:pPr>
      <w:r>
        <w:rPr>
          <w:rFonts w:hAnsi="ＭＳ 明朝" w:hint="eastAsia"/>
        </w:rPr>
        <w:t xml:space="preserve">　</w:t>
      </w:r>
      <w:r w:rsidR="00F97938">
        <w:rPr>
          <w:rFonts w:hAnsi="ＭＳ 明朝" w:hint="eastAsia"/>
        </w:rPr>
        <w:t>４</w:t>
      </w:r>
      <w:r w:rsidR="00F97938" w:rsidRPr="002E1202">
        <w:rPr>
          <w:rFonts w:hAnsi="ＭＳ 明朝" w:hint="eastAsia"/>
        </w:rPr>
        <w:t xml:space="preserve">.　</w:t>
      </w:r>
      <w:r w:rsidR="00CE2289">
        <w:rPr>
          <w:rFonts w:hAnsi="ＭＳ 明朝" w:hint="eastAsia"/>
        </w:rPr>
        <w:t>春闘期に決着をめざす民間職場等の賃金・労働条件</w:t>
      </w:r>
      <w:r w:rsidR="00CD0F4D">
        <w:rPr>
          <w:rFonts w:hAnsi="ＭＳ 明朝" w:hint="eastAsia"/>
        </w:rPr>
        <w:t>改善</w:t>
      </w:r>
      <w:r w:rsidR="00F97938" w:rsidRPr="002E1202">
        <w:rPr>
          <w:rFonts w:hAnsi="ＭＳ 明朝" w:hint="eastAsia"/>
        </w:rPr>
        <w:t xml:space="preserve">　</w:t>
      </w:r>
      <w:r w:rsidR="00F97938" w:rsidRPr="002E1202">
        <w:rPr>
          <w:rFonts w:hAnsi="ＭＳ 明朝"/>
        </w:rPr>
        <w:tab/>
        <w:t xml:space="preserve">　</w:t>
      </w:r>
      <w:r w:rsidR="00263728">
        <w:rPr>
          <w:rFonts w:hAnsi="ＭＳ 明朝"/>
        </w:rPr>
        <w:t>3</w:t>
      </w:r>
      <w:r w:rsidR="00CF5034">
        <w:rPr>
          <w:rFonts w:hAnsi="ＭＳ 明朝"/>
        </w:rPr>
        <w:t>0</w:t>
      </w:r>
    </w:p>
    <w:p w14:paraId="2383543A" w14:textId="3CF3C606" w:rsidR="00780889" w:rsidRDefault="00F97938" w:rsidP="00B90C03">
      <w:pPr>
        <w:tabs>
          <w:tab w:val="right" w:leader="middleDot" w:pos="9600"/>
        </w:tabs>
        <w:spacing w:line="344" w:lineRule="exact"/>
        <w:rPr>
          <w:rFonts w:hAnsi="ＭＳ 明朝"/>
        </w:rPr>
      </w:pPr>
      <w:r>
        <w:rPr>
          <w:rFonts w:hAnsi="ＭＳ 明朝" w:hint="eastAsia"/>
        </w:rPr>
        <w:t xml:space="preserve">　５</w:t>
      </w:r>
      <w:r w:rsidRPr="002E1202">
        <w:rPr>
          <w:rFonts w:hAnsi="ＭＳ 明朝" w:hint="eastAsia"/>
        </w:rPr>
        <w:t xml:space="preserve">.　春闘教宣物　</w:t>
      </w:r>
      <w:r w:rsidRPr="002E1202">
        <w:rPr>
          <w:rFonts w:hAnsi="ＭＳ 明朝"/>
        </w:rPr>
        <w:tab/>
        <w:t xml:space="preserve">　</w:t>
      </w:r>
      <w:r w:rsidR="00263728">
        <w:rPr>
          <w:rFonts w:hAnsi="ＭＳ 明朝"/>
        </w:rPr>
        <w:t>31</w:t>
      </w:r>
    </w:p>
    <w:p w14:paraId="230DE6F4" w14:textId="6506E3AB" w:rsidR="00780889" w:rsidRDefault="00F97938" w:rsidP="00CE2289">
      <w:pPr>
        <w:tabs>
          <w:tab w:val="right" w:leader="middleDot" w:pos="9600"/>
        </w:tabs>
        <w:spacing w:line="344" w:lineRule="exact"/>
        <w:rPr>
          <w:rFonts w:hAnsi="ＭＳ 明朝"/>
        </w:rPr>
      </w:pPr>
      <w:r>
        <w:rPr>
          <w:rFonts w:hAnsi="ＭＳ 明朝" w:hint="eastAsia"/>
        </w:rPr>
        <w:t xml:space="preserve">　</w:t>
      </w:r>
    </w:p>
    <w:p w14:paraId="5459015E" w14:textId="37980258" w:rsidR="00CE2289" w:rsidRDefault="00CE2289" w:rsidP="00CE2289">
      <w:pPr>
        <w:tabs>
          <w:tab w:val="right" w:leader="middleDot" w:pos="9600"/>
        </w:tabs>
        <w:spacing w:line="344" w:lineRule="exact"/>
        <w:rPr>
          <w:rFonts w:hAnsi="ＭＳ 明朝"/>
        </w:rPr>
      </w:pPr>
    </w:p>
    <w:p w14:paraId="5D9EBDD0" w14:textId="12106300" w:rsidR="00E25CD9" w:rsidRDefault="00E25CD9" w:rsidP="00CE2289">
      <w:pPr>
        <w:tabs>
          <w:tab w:val="right" w:leader="middleDot" w:pos="9600"/>
        </w:tabs>
        <w:spacing w:line="344" w:lineRule="exact"/>
        <w:rPr>
          <w:rFonts w:hAnsi="ＭＳ 明朝"/>
        </w:rPr>
      </w:pPr>
    </w:p>
    <w:p w14:paraId="19B2BCB0" w14:textId="78FD5C90" w:rsidR="00263728" w:rsidRDefault="00263728" w:rsidP="00CE2289">
      <w:pPr>
        <w:tabs>
          <w:tab w:val="right" w:leader="middleDot" w:pos="9600"/>
        </w:tabs>
        <w:spacing w:line="344" w:lineRule="exact"/>
        <w:rPr>
          <w:rFonts w:hAnsi="ＭＳ 明朝"/>
        </w:rPr>
      </w:pPr>
    </w:p>
    <w:p w14:paraId="2AD4FC18" w14:textId="47D80141" w:rsidR="00263728" w:rsidRDefault="00263728" w:rsidP="00CE2289">
      <w:pPr>
        <w:tabs>
          <w:tab w:val="right" w:leader="middleDot" w:pos="9600"/>
        </w:tabs>
        <w:spacing w:line="344" w:lineRule="exact"/>
        <w:rPr>
          <w:rFonts w:hAnsi="ＭＳ 明朝"/>
        </w:rPr>
      </w:pPr>
    </w:p>
    <w:p w14:paraId="44B500F7" w14:textId="6EF2E236" w:rsidR="00263728" w:rsidRDefault="00263728" w:rsidP="00CE2289">
      <w:pPr>
        <w:tabs>
          <w:tab w:val="right" w:leader="middleDot" w:pos="9600"/>
        </w:tabs>
        <w:spacing w:line="344" w:lineRule="exact"/>
        <w:rPr>
          <w:rFonts w:hAnsi="ＭＳ 明朝"/>
        </w:rPr>
      </w:pPr>
    </w:p>
    <w:p w14:paraId="76DD33B1" w14:textId="77777777" w:rsidR="00263728" w:rsidRDefault="00263728" w:rsidP="00CE2289">
      <w:pPr>
        <w:tabs>
          <w:tab w:val="right" w:leader="middleDot" w:pos="9600"/>
        </w:tabs>
        <w:spacing w:line="344" w:lineRule="exact"/>
        <w:rPr>
          <w:rFonts w:hAnsi="ＭＳ 明朝"/>
        </w:rPr>
      </w:pPr>
    </w:p>
    <w:p w14:paraId="2555F214" w14:textId="77777777" w:rsidR="00CE2289" w:rsidRDefault="00CE2289" w:rsidP="00CE2289">
      <w:pPr>
        <w:tabs>
          <w:tab w:val="right" w:leader="middleDot" w:pos="9600"/>
        </w:tabs>
        <w:spacing w:line="344" w:lineRule="exact"/>
        <w:rPr>
          <w:rFonts w:hAnsi="ＭＳ 明朝"/>
        </w:rPr>
      </w:pPr>
    </w:p>
    <w:p w14:paraId="001A357C" w14:textId="4939D509" w:rsidR="00B90C03" w:rsidRPr="00E25CD9" w:rsidRDefault="00B90C03" w:rsidP="00B90C03">
      <w:pPr>
        <w:tabs>
          <w:tab w:val="right" w:leader="middleDot" w:pos="9600"/>
        </w:tabs>
        <w:spacing w:line="344" w:lineRule="exact"/>
        <w:rPr>
          <w:rFonts w:hAnsi="ＭＳ 明朝"/>
          <w:b/>
          <w:bCs/>
          <w:sz w:val="36"/>
          <w:szCs w:val="36"/>
        </w:rPr>
      </w:pPr>
      <w:r w:rsidRPr="00E25CD9">
        <w:rPr>
          <w:rFonts w:hAnsi="ＭＳ 明朝" w:hint="eastAsia"/>
          <w:b/>
          <w:bCs/>
          <w:sz w:val="36"/>
          <w:szCs w:val="36"/>
        </w:rPr>
        <w:lastRenderedPageBreak/>
        <w:t>Ⅰ　経済等の情勢と2022連合春闘のポイント</w:t>
      </w:r>
    </w:p>
    <w:p w14:paraId="08828CAC" w14:textId="77777777" w:rsidR="00B90C03" w:rsidRPr="00E25CD9" w:rsidRDefault="00B90C03" w:rsidP="00B90C03">
      <w:pPr>
        <w:tabs>
          <w:tab w:val="right" w:leader="middleDot" w:pos="9600"/>
        </w:tabs>
        <w:spacing w:line="344" w:lineRule="exact"/>
        <w:rPr>
          <w:rFonts w:hAnsi="ＭＳ 明朝"/>
        </w:rPr>
      </w:pPr>
    </w:p>
    <w:p w14:paraId="135B65ED" w14:textId="09D547B0" w:rsidR="00B90C03" w:rsidRPr="00E25CD9" w:rsidRDefault="003F6AB4" w:rsidP="00B90C03">
      <w:pPr>
        <w:tabs>
          <w:tab w:val="right" w:leader="middleDot" w:pos="9600"/>
        </w:tabs>
        <w:spacing w:line="344" w:lineRule="exact"/>
        <w:rPr>
          <w:rFonts w:hAnsi="ＭＳ 明朝"/>
          <w:b/>
          <w:bCs/>
          <w:sz w:val="32"/>
          <w:szCs w:val="32"/>
        </w:rPr>
      </w:pPr>
      <w:r w:rsidRPr="00E25CD9">
        <w:rPr>
          <w:rFonts w:hAnsi="ＭＳ 明朝" w:hint="eastAsia"/>
          <w:b/>
          <w:bCs/>
          <w:sz w:val="32"/>
          <w:szCs w:val="32"/>
        </w:rPr>
        <w:t>１</w:t>
      </w:r>
      <w:r w:rsidR="00B90C03" w:rsidRPr="00E25CD9">
        <w:rPr>
          <w:rFonts w:hAnsi="ＭＳ 明朝" w:hint="eastAsia"/>
          <w:b/>
          <w:bCs/>
          <w:sz w:val="32"/>
          <w:szCs w:val="32"/>
        </w:rPr>
        <w:t>.</w:t>
      </w:r>
      <w:r w:rsidR="003E2A17" w:rsidRPr="00E25CD9">
        <w:rPr>
          <w:rFonts w:hAnsi="ＭＳ 明朝" w:hint="eastAsia"/>
          <w:b/>
          <w:bCs/>
          <w:sz w:val="32"/>
          <w:szCs w:val="32"/>
        </w:rPr>
        <w:t xml:space="preserve"> </w:t>
      </w:r>
      <w:r w:rsidR="00B90C03" w:rsidRPr="00E25CD9">
        <w:rPr>
          <w:rFonts w:hAnsi="ＭＳ 明朝" w:hint="eastAsia"/>
          <w:b/>
          <w:bCs/>
          <w:sz w:val="32"/>
          <w:szCs w:val="32"/>
        </w:rPr>
        <w:t xml:space="preserve">経済と雇用の情勢 </w:t>
      </w:r>
    </w:p>
    <w:p w14:paraId="3461E2DF" w14:textId="6B7C2020" w:rsidR="00B90C03" w:rsidRPr="00E25CD9" w:rsidRDefault="003F6AB4" w:rsidP="00780889">
      <w:pPr>
        <w:tabs>
          <w:tab w:val="right" w:leader="middleDot" w:pos="9600"/>
        </w:tabs>
        <w:spacing w:line="344" w:lineRule="exact"/>
        <w:ind w:left="240" w:hangingChars="100" w:hanging="240"/>
        <w:rPr>
          <w:rFonts w:hAnsi="ＭＳ 明朝"/>
        </w:rPr>
      </w:pPr>
      <w:r w:rsidRPr="00E25CD9">
        <w:rPr>
          <w:rFonts w:hAnsi="ＭＳ 明朝" w:hint="eastAsia"/>
        </w:rPr>
        <w:t>１</w:t>
      </w:r>
      <w:r w:rsidR="00B90C03" w:rsidRPr="00E25CD9">
        <w:rPr>
          <w:rFonts w:hAnsi="ＭＳ 明朝" w:hint="eastAsia"/>
        </w:rPr>
        <w:t>.</w:t>
      </w:r>
      <w:r w:rsidR="003E2A17" w:rsidRPr="00E25CD9">
        <w:rPr>
          <w:rFonts w:hAnsi="ＭＳ 明朝" w:hint="eastAsia"/>
        </w:rPr>
        <w:t xml:space="preserve"> </w:t>
      </w:r>
      <w:r w:rsidR="00B90C03" w:rsidRPr="00E25CD9">
        <w:rPr>
          <w:rFonts w:hAnsi="ＭＳ 明朝" w:hint="eastAsia"/>
        </w:rPr>
        <w:t>2019年12月に最初の症例が確認されて以来、210を超える国・地域で感染が報告された新型コロナウイルスの感染者は、ＷＨＯの集計によると、世界全体で２億7,400万人を超え、死者数は535万人を超えています。ワクチン接種の進展は国ごとに差異が生じ、さらには変異株が拡大するなど、感染収束への見通しは、変わらず不透明なままです。</w:t>
      </w:r>
    </w:p>
    <w:p w14:paraId="42079CD0" w14:textId="5E71B3E0" w:rsidR="00B90C03" w:rsidRPr="00E25CD9" w:rsidRDefault="00780889" w:rsidP="00780889">
      <w:pPr>
        <w:tabs>
          <w:tab w:val="right" w:leader="middleDot" w:pos="9600"/>
        </w:tabs>
        <w:spacing w:line="344" w:lineRule="exact"/>
        <w:ind w:left="240" w:hangingChars="100" w:hanging="240"/>
        <w:rPr>
          <w:rFonts w:hAnsi="ＭＳ 明朝"/>
        </w:rPr>
      </w:pPr>
      <w:r w:rsidRPr="00E25CD9">
        <w:rPr>
          <w:rFonts w:hAnsi="ＭＳ 明朝" w:hint="eastAsia"/>
        </w:rPr>
        <w:t>２</w:t>
      </w:r>
      <w:r w:rsidR="00F215E6" w:rsidRPr="00E25CD9">
        <w:rPr>
          <w:rFonts w:hAnsi="ＭＳ 明朝" w:hint="eastAsia"/>
        </w:rPr>
        <w:t>．</w:t>
      </w:r>
      <w:r w:rsidR="00B90C03" w:rsidRPr="00E25CD9">
        <w:rPr>
          <w:rFonts w:hAnsi="ＭＳ 明朝" w:hint="eastAsia"/>
        </w:rPr>
        <w:t>12月22日に発表された厚生労働省の毎月勤労統計調査では、10月の現金給与総額は前年同月に比べ0.2％増え、８ヵ月連続で前年を上回っていますが、実質賃金については、前年同月比0.7％減で、２ヵ月連続で前年を下回っています。月間現金給与額を就業形態別でみると、一般労働者は0.9％増加しているものの、パートタイム労働者など非正規労働者は1.1％減と残業代のみならず給与も減少しています。</w:t>
      </w:r>
    </w:p>
    <w:p w14:paraId="3917BCF1" w14:textId="7C72FA6A" w:rsidR="00B90C03" w:rsidRPr="00E25CD9" w:rsidRDefault="00780889" w:rsidP="00780889">
      <w:pPr>
        <w:tabs>
          <w:tab w:val="right" w:leader="middleDot" w:pos="9600"/>
        </w:tabs>
        <w:spacing w:line="344" w:lineRule="exact"/>
        <w:ind w:left="240" w:hangingChars="100" w:hanging="240"/>
        <w:rPr>
          <w:rFonts w:hAnsi="ＭＳ 明朝"/>
        </w:rPr>
      </w:pPr>
      <w:r w:rsidRPr="00E25CD9">
        <w:rPr>
          <w:rFonts w:hAnsi="ＭＳ 明朝" w:hint="eastAsia"/>
        </w:rPr>
        <w:t>３</w:t>
      </w:r>
      <w:r w:rsidR="00B90C03" w:rsidRPr="00E25CD9">
        <w:rPr>
          <w:rFonts w:hAnsi="ＭＳ 明朝" w:hint="eastAsia"/>
        </w:rPr>
        <w:t>.</w:t>
      </w:r>
      <w:r w:rsidR="003E2A17" w:rsidRPr="00E25CD9">
        <w:rPr>
          <w:rFonts w:hAnsi="ＭＳ 明朝" w:hint="eastAsia"/>
        </w:rPr>
        <w:t xml:space="preserve"> </w:t>
      </w:r>
      <w:r w:rsidR="00B90C03" w:rsidRPr="00E25CD9">
        <w:rPr>
          <w:rFonts w:hAnsi="ＭＳ 明朝" w:hint="eastAsia"/>
        </w:rPr>
        <w:t>2021年12月の民間企業の一時金に関する経団連の集計では、過去５年間で最低となった前年と比べて5.16％減少しています。帝国データバンクの「2021年冬季賞与の動向調査」では、平均支給額変化なしの企業が42.4％で、増加が18.5％の一方、減少19.4％という結果となっています。とくに、コロナ禍の影響を強く受けている航空、鉄道、運輸などの産業では、より厳しいマイナス傾向にあり、産業間で二極化しています。</w:t>
      </w:r>
    </w:p>
    <w:p w14:paraId="436A4A8B" w14:textId="61FDB622" w:rsidR="00B90C03" w:rsidRPr="00E25CD9" w:rsidRDefault="00780889" w:rsidP="00780889">
      <w:pPr>
        <w:tabs>
          <w:tab w:val="right" w:leader="middleDot" w:pos="9600"/>
        </w:tabs>
        <w:spacing w:line="344" w:lineRule="exact"/>
        <w:ind w:left="240" w:hangingChars="100" w:hanging="240"/>
        <w:rPr>
          <w:rFonts w:hAnsi="ＭＳ 明朝"/>
        </w:rPr>
      </w:pPr>
      <w:r w:rsidRPr="00E25CD9">
        <w:rPr>
          <w:rFonts w:hAnsi="ＭＳ 明朝" w:hint="eastAsia"/>
        </w:rPr>
        <w:t>４</w:t>
      </w:r>
      <w:r w:rsidR="00B90C03" w:rsidRPr="00E25CD9">
        <w:rPr>
          <w:rFonts w:hAnsi="ＭＳ 明朝" w:hint="eastAsia"/>
        </w:rPr>
        <w:t>.</w:t>
      </w:r>
      <w:r w:rsidR="003E2A17" w:rsidRPr="00E25CD9">
        <w:rPr>
          <w:rFonts w:hAnsi="ＭＳ 明朝"/>
        </w:rPr>
        <w:t xml:space="preserve"> </w:t>
      </w:r>
      <w:r w:rsidR="00B90C03" w:rsidRPr="00E25CD9">
        <w:rPr>
          <w:rFonts w:hAnsi="ＭＳ 明朝" w:hint="eastAsia"/>
        </w:rPr>
        <w:t>11月８日、「成長と分配の好循環」の実現にむけて設置された「新しい資本主義実現会議」が、看護、介護、保育の現場で働く職員の収入増を「分配戦略」の柱としたほか、賃上げを行った企業への税優遇措置の拡充や、デジタル化の促進などを内容とした緊急提言をまとめました。それを受け、政府は子どもへの給付や賃上げ施策などを盛り込んだ分配政策のほか、「新型コロナウイルス感染拡大防止」などの４分野で構成された55.7兆円規模の経済対策をまとめ、11月19日に閣議決定しました。政府は12月20日、総額35.9兆円となる過去最大の2021年度補正予算を成立させ、24日に2022年度の予算案と税制改正大綱を閣議決定しました。</w:t>
      </w:r>
    </w:p>
    <w:p w14:paraId="5FBA9BCC" w14:textId="5DBADCAB" w:rsidR="00B90C03" w:rsidRPr="00E25CD9" w:rsidRDefault="00780889" w:rsidP="00780889">
      <w:pPr>
        <w:tabs>
          <w:tab w:val="right" w:leader="middleDot" w:pos="9600"/>
        </w:tabs>
        <w:spacing w:line="344" w:lineRule="exact"/>
        <w:ind w:left="240" w:hangingChars="100" w:hanging="240"/>
        <w:rPr>
          <w:rFonts w:hAnsi="ＭＳ 明朝"/>
        </w:rPr>
      </w:pPr>
      <w:r w:rsidRPr="00E25CD9">
        <w:rPr>
          <w:rFonts w:hAnsi="ＭＳ 明朝" w:hint="eastAsia"/>
        </w:rPr>
        <w:t>５</w:t>
      </w:r>
      <w:r w:rsidR="00B90C03" w:rsidRPr="00E25CD9">
        <w:rPr>
          <w:rFonts w:hAnsi="ＭＳ 明朝" w:hint="eastAsia"/>
        </w:rPr>
        <w:t>. 岸田政権が経済政策の柱に掲げる賃上げに関しては、賃金を増やした大企業は法人税から最大30％、中小企業は最大40％を控除するという企業への税制優遇措置が盛り込まれています。しかし、国内企業は６割以上が赤字決算で法人税を納めていないことなどもあり、実質的な賃上げにつながるか、政策効果には疑問が残ります。</w:t>
      </w:r>
    </w:p>
    <w:p w14:paraId="6D132C4D" w14:textId="27653820" w:rsidR="00B90C03" w:rsidRPr="00E25CD9" w:rsidRDefault="00B90C03" w:rsidP="00780889">
      <w:pPr>
        <w:tabs>
          <w:tab w:val="right" w:leader="middleDot" w:pos="9600"/>
        </w:tabs>
        <w:spacing w:line="344" w:lineRule="exact"/>
        <w:ind w:left="240" w:hangingChars="100" w:hanging="240"/>
        <w:rPr>
          <w:rFonts w:hAnsi="ＭＳ 明朝"/>
        </w:rPr>
      </w:pPr>
      <w:r w:rsidRPr="00E25CD9">
        <w:rPr>
          <w:rFonts w:hAnsi="ＭＳ 明朝" w:hint="eastAsia"/>
        </w:rPr>
        <w:t xml:space="preserve">　　また、看護や介護、保育等の労働者の賃上げについては、政府の「公的価格評価検討委員会」が「仕事に見合った適切な処遇が行われるよう、引き上げが持続的に行われる環境整備が必要だ」とする中間整理案をまとめました。これを踏まえて政府は処遇改善の方針を明らかにしていますが、恒久的な措置としての財源の確保とともに、個々人の賃金に確実に反映される仕組みを構築することが必要です。</w:t>
      </w:r>
    </w:p>
    <w:p w14:paraId="1397765F" w14:textId="3396296D" w:rsidR="00B90C03" w:rsidRPr="00E25CD9" w:rsidRDefault="00780889" w:rsidP="00780889">
      <w:pPr>
        <w:tabs>
          <w:tab w:val="right" w:leader="middleDot" w:pos="9600"/>
        </w:tabs>
        <w:spacing w:line="344" w:lineRule="exact"/>
        <w:ind w:left="240" w:hangingChars="100" w:hanging="240"/>
        <w:rPr>
          <w:rFonts w:hAnsi="ＭＳ 明朝"/>
        </w:rPr>
      </w:pPr>
      <w:r w:rsidRPr="00E25CD9">
        <w:rPr>
          <w:rFonts w:hAnsi="ＭＳ 明朝" w:hint="eastAsia"/>
        </w:rPr>
        <w:t>６</w:t>
      </w:r>
      <w:r w:rsidR="00B90C03" w:rsidRPr="00E25CD9">
        <w:rPr>
          <w:rFonts w:hAnsi="ＭＳ 明朝" w:hint="eastAsia"/>
        </w:rPr>
        <w:t>. 人事院は2021年８月10日、月例給は改定なし、一時金を0.15月引き下げる勧告を行いました。一時金については、２年連続の引き下げとなりました。</w:t>
      </w:r>
    </w:p>
    <w:p w14:paraId="34A4D063" w14:textId="77777777" w:rsidR="00B90C03" w:rsidRPr="00E25CD9" w:rsidRDefault="00B90C03" w:rsidP="00780889">
      <w:pPr>
        <w:tabs>
          <w:tab w:val="right" w:leader="middleDot" w:pos="9600"/>
        </w:tabs>
        <w:spacing w:line="344" w:lineRule="exact"/>
        <w:ind w:left="240" w:hangingChars="100" w:hanging="240"/>
        <w:rPr>
          <w:rFonts w:hAnsi="ＭＳ 明朝"/>
        </w:rPr>
      </w:pPr>
      <w:r w:rsidRPr="00E25CD9">
        <w:rPr>
          <w:rFonts w:hAnsi="ＭＳ 明朝" w:hint="eastAsia"/>
        </w:rPr>
        <w:t xml:space="preserve">　　９月上旬に菅首相の辞任表明、解散総選挙が10月末に実施されたことなどにより、人事院勧告以降、その取り扱い方針についての議論が棚上げされていました。選挙後11月24日の給与関係閣僚会議および閣議において、勧告を尊重し取り扱う方針が決定されましたが、秋の臨時国会の召集が12月６日からとされ、12月一時金から引き下げるとした</w:t>
      </w:r>
      <w:r w:rsidRPr="00E25CD9">
        <w:rPr>
          <w:rFonts w:hAnsi="ＭＳ 明朝" w:hint="eastAsia"/>
        </w:rPr>
        <w:lastRenderedPageBreak/>
        <w:t>勧告通りの給与法改正が間に合わないことから、国公においては、一時金の引き下げ分の調整を2022年度に行うこととされました。</w:t>
      </w:r>
    </w:p>
    <w:p w14:paraId="31DB3072" w14:textId="16B5D183" w:rsidR="00B90C03" w:rsidRPr="00E25CD9" w:rsidRDefault="00780889" w:rsidP="00780889">
      <w:pPr>
        <w:tabs>
          <w:tab w:val="right" w:leader="middleDot" w:pos="9600"/>
        </w:tabs>
        <w:spacing w:line="344" w:lineRule="exact"/>
        <w:ind w:left="240" w:hangingChars="100" w:hanging="240"/>
        <w:rPr>
          <w:rFonts w:hAnsi="ＭＳ 明朝"/>
        </w:rPr>
      </w:pPr>
      <w:r w:rsidRPr="00E25CD9">
        <w:rPr>
          <w:rFonts w:hAnsi="ＭＳ 明朝" w:hint="eastAsia"/>
        </w:rPr>
        <w:t>７</w:t>
      </w:r>
      <w:r w:rsidR="00B90C03" w:rsidRPr="00E25CD9">
        <w:rPr>
          <w:rFonts w:hAnsi="ＭＳ 明朝" w:hint="eastAsia"/>
        </w:rPr>
        <w:t>. 地公については、人事委員会勧告では、月例給の改定はないものの、すべての都道府県で一時金の引き下げが勧告されました。自治労は、人事院勧告、人事委員会勧告等を踏まえ、一時金の引き下げを阻止すること、やむを得ず引き下げる場合にあっても、マイナス分について賃金等の改善を勝ち取ることを方針に掲げ、2021自治体確定闘争に取り組みました。国公の給与法の取り扱いが不透明であったことも影響し、一部自治体で12月一時金での調整を行うこととなりましたが、多くは国同様に2022年度での引き下げ対応となる見込みです。</w:t>
      </w:r>
    </w:p>
    <w:p w14:paraId="40DE4E05" w14:textId="59FD90F3" w:rsidR="00B90C03" w:rsidRPr="00E25CD9" w:rsidRDefault="00780889" w:rsidP="00780889">
      <w:pPr>
        <w:tabs>
          <w:tab w:val="right" w:leader="middleDot" w:pos="9600"/>
        </w:tabs>
        <w:spacing w:line="344" w:lineRule="exact"/>
        <w:ind w:left="240" w:hangingChars="100" w:hanging="240"/>
        <w:rPr>
          <w:rFonts w:hAnsi="ＭＳ 明朝"/>
        </w:rPr>
      </w:pPr>
      <w:r w:rsidRPr="00E25CD9">
        <w:rPr>
          <w:rFonts w:hAnsi="ＭＳ 明朝" w:hint="eastAsia"/>
        </w:rPr>
        <w:t>８</w:t>
      </w:r>
      <w:r w:rsidR="00B90C03" w:rsidRPr="00E25CD9">
        <w:rPr>
          <w:rFonts w:hAnsi="ＭＳ 明朝" w:hint="eastAsia"/>
        </w:rPr>
        <w:t xml:space="preserve">. 12月以降に2021確定闘争を継続協議としている単組においては引き続き、マイナス分の回復にむけ交渉を重ねていくことが重要です。あわせて、すでに2021確定交渉を妥結した単組も含めて、2022春闘においても賃金改善にむけた要求・交渉を進めていく必要があります。 </w:t>
      </w:r>
    </w:p>
    <w:p w14:paraId="2B63F008" w14:textId="77777777" w:rsidR="00B90C03" w:rsidRPr="00E25CD9" w:rsidRDefault="00B90C03" w:rsidP="00B90C03">
      <w:pPr>
        <w:tabs>
          <w:tab w:val="right" w:leader="middleDot" w:pos="9600"/>
        </w:tabs>
        <w:spacing w:line="344" w:lineRule="exact"/>
        <w:rPr>
          <w:rFonts w:hAnsi="ＭＳ 明朝"/>
        </w:rPr>
      </w:pPr>
    </w:p>
    <w:p w14:paraId="575D76B5" w14:textId="749DB678" w:rsidR="00E52D91" w:rsidRPr="00E25CD9" w:rsidRDefault="00780889" w:rsidP="00B90C03">
      <w:pPr>
        <w:tabs>
          <w:tab w:val="right" w:leader="middleDot" w:pos="9600"/>
        </w:tabs>
        <w:spacing w:line="344" w:lineRule="exact"/>
        <w:rPr>
          <w:rFonts w:hAnsi="ＭＳ 明朝"/>
          <w:b/>
          <w:bCs/>
          <w:sz w:val="32"/>
          <w:szCs w:val="32"/>
        </w:rPr>
      </w:pPr>
      <w:r w:rsidRPr="00E25CD9">
        <w:rPr>
          <w:rFonts w:hAnsi="ＭＳ 明朝" w:hint="eastAsia"/>
          <w:b/>
          <w:bCs/>
          <w:sz w:val="32"/>
          <w:szCs w:val="32"/>
        </w:rPr>
        <w:t>２</w:t>
      </w:r>
      <w:r w:rsidR="00B90C03" w:rsidRPr="00E25CD9">
        <w:rPr>
          <w:rFonts w:hAnsi="ＭＳ 明朝" w:hint="eastAsia"/>
          <w:b/>
          <w:bCs/>
          <w:sz w:val="32"/>
          <w:szCs w:val="32"/>
        </w:rPr>
        <w:t>.</w:t>
      </w:r>
      <w:r w:rsidR="003E2A17" w:rsidRPr="00E25CD9">
        <w:rPr>
          <w:rFonts w:hAnsi="ＭＳ 明朝" w:hint="eastAsia"/>
          <w:b/>
          <w:bCs/>
          <w:sz w:val="32"/>
          <w:szCs w:val="32"/>
        </w:rPr>
        <w:t xml:space="preserve"> </w:t>
      </w:r>
      <w:r w:rsidR="00B90C03" w:rsidRPr="00E25CD9">
        <w:rPr>
          <w:rFonts w:hAnsi="ＭＳ 明朝" w:hint="eastAsia"/>
          <w:b/>
          <w:bCs/>
          <w:sz w:val="32"/>
          <w:szCs w:val="32"/>
        </w:rPr>
        <w:t>2022連合春闘のポイント</w:t>
      </w:r>
    </w:p>
    <w:p w14:paraId="3A51BAE5" w14:textId="719E701D" w:rsidR="00B90C03" w:rsidRPr="00E25CD9" w:rsidRDefault="00B90C03" w:rsidP="00B90C03">
      <w:pPr>
        <w:tabs>
          <w:tab w:val="right" w:leader="middleDot" w:pos="9600"/>
        </w:tabs>
        <w:spacing w:line="344" w:lineRule="exact"/>
        <w:rPr>
          <w:rFonts w:hAnsi="ＭＳ 明朝"/>
        </w:rPr>
      </w:pPr>
      <w:r w:rsidRPr="00E25CD9">
        <w:rPr>
          <w:rFonts w:hAnsi="ＭＳ 明朝"/>
        </w:rPr>
        <w:t xml:space="preserve"> </w:t>
      </w:r>
      <w:r w:rsidRPr="00E25CD9">
        <w:rPr>
          <w:rFonts w:hAnsi="ＭＳ 明朝" w:hint="eastAsia"/>
        </w:rPr>
        <w:t>(１)　2022連合春闘の意義と基本スタンス</w:t>
      </w:r>
    </w:p>
    <w:p w14:paraId="6C7BC3C6" w14:textId="77777777" w:rsidR="00B90C03" w:rsidRPr="00E25CD9" w:rsidRDefault="00B90C03" w:rsidP="00B90C03">
      <w:pPr>
        <w:tabs>
          <w:tab w:val="right" w:leader="middleDot" w:pos="9600"/>
        </w:tabs>
        <w:spacing w:line="344" w:lineRule="exact"/>
        <w:rPr>
          <w:rFonts w:hAnsi="ＭＳ 明朝"/>
        </w:rPr>
      </w:pPr>
      <w:r w:rsidRPr="00E25CD9">
        <w:rPr>
          <w:rFonts w:hAnsi="ＭＳ 明朝" w:hint="eastAsia"/>
        </w:rPr>
        <w:t xml:space="preserve">　連合は、2022春季生活闘争において、「働くことを軸とする安心社会」の実現にむけ、経済・社会の活力の原動力となる「人への投資」を積極的に求める「未来づくり春闘」を展開します。①賃上げ、②働き方の改善、③政策・制度の取り組みを３本柱にして、雇用の確保を大前提に、すべての組合が賃上げに取り組むことで、分配構造を転換する突破口とします。社会全体に波及させるためにも、より多くの働く仲間を結集することが必要であり、集団的労使関係を広げていく必要があります。</w:t>
      </w:r>
    </w:p>
    <w:p w14:paraId="75A6ED30" w14:textId="09E5714B" w:rsidR="00B90C03" w:rsidRPr="00E25CD9" w:rsidRDefault="00B90C03" w:rsidP="00B90C03">
      <w:pPr>
        <w:tabs>
          <w:tab w:val="right" w:leader="middleDot" w:pos="9600"/>
        </w:tabs>
        <w:spacing w:line="344" w:lineRule="exact"/>
        <w:rPr>
          <w:rFonts w:hAnsi="ＭＳ 明朝"/>
        </w:rPr>
      </w:pPr>
      <w:r w:rsidRPr="00E25CD9">
        <w:rPr>
          <w:rFonts w:hAnsi="ＭＳ 明朝" w:hint="eastAsia"/>
        </w:rPr>
        <w:t>(２)　2022連合春闘の取り組み内容</w:t>
      </w:r>
    </w:p>
    <w:p w14:paraId="73CAE392" w14:textId="257B6970" w:rsidR="00415F09" w:rsidRPr="00E25CD9" w:rsidRDefault="003F6AB4" w:rsidP="00B90C03">
      <w:pPr>
        <w:tabs>
          <w:tab w:val="right" w:leader="middleDot" w:pos="9600"/>
        </w:tabs>
        <w:spacing w:line="344" w:lineRule="exact"/>
        <w:rPr>
          <w:rFonts w:hAnsi="ＭＳ 明朝"/>
        </w:rPr>
      </w:pPr>
      <w:r w:rsidRPr="00E25CD9">
        <w:rPr>
          <w:rFonts w:hAnsi="ＭＳ 明朝" w:hint="eastAsia"/>
        </w:rPr>
        <w:t>１</w:t>
      </w:r>
      <w:r w:rsidR="00B90C03" w:rsidRPr="00E25CD9">
        <w:rPr>
          <w:rFonts w:hAnsi="ＭＳ 明朝" w:hint="eastAsia"/>
        </w:rPr>
        <w:t>.</w:t>
      </w:r>
      <w:r w:rsidR="003E2A17" w:rsidRPr="00E25CD9">
        <w:rPr>
          <w:rFonts w:hAnsi="ＭＳ 明朝" w:hint="eastAsia"/>
        </w:rPr>
        <w:t xml:space="preserve"> </w:t>
      </w:r>
      <w:r w:rsidR="00B90C03" w:rsidRPr="00E25CD9">
        <w:rPr>
          <w:rFonts w:hAnsi="ＭＳ 明朝" w:hint="eastAsia"/>
        </w:rPr>
        <w:t>賃金要求</w:t>
      </w:r>
    </w:p>
    <w:p w14:paraId="62039927" w14:textId="1D85FAC8" w:rsidR="00B90C03" w:rsidRPr="00E25CD9" w:rsidRDefault="00415F09" w:rsidP="00B90C03">
      <w:pPr>
        <w:tabs>
          <w:tab w:val="right" w:leader="middleDot" w:pos="9600"/>
        </w:tabs>
        <w:spacing w:line="344" w:lineRule="exact"/>
        <w:rPr>
          <w:rFonts w:hAnsi="ＭＳ 明朝"/>
        </w:rPr>
      </w:pPr>
      <w:r w:rsidRPr="00E25CD9">
        <w:rPr>
          <w:rFonts w:hAnsi="ＭＳ 明朝" w:hint="eastAsia"/>
        </w:rPr>
        <w:t xml:space="preserve">①　</w:t>
      </w:r>
      <w:r w:rsidR="00B90C03" w:rsidRPr="00E25CD9">
        <w:rPr>
          <w:rFonts w:hAnsi="ＭＳ 明朝" w:hint="eastAsia"/>
        </w:rPr>
        <w:t>賃上げについての考え方</w:t>
      </w:r>
    </w:p>
    <w:p w14:paraId="3F1751B9" w14:textId="75669612" w:rsidR="00B90C03" w:rsidRPr="00E25CD9" w:rsidRDefault="00B90C03" w:rsidP="00780889">
      <w:pPr>
        <w:tabs>
          <w:tab w:val="right" w:leader="middleDot" w:pos="9600"/>
        </w:tabs>
        <w:spacing w:line="344" w:lineRule="exact"/>
        <w:ind w:left="240" w:hangingChars="100" w:hanging="240"/>
        <w:rPr>
          <w:rFonts w:hAnsi="ＭＳ 明朝"/>
        </w:rPr>
      </w:pPr>
      <w:r w:rsidRPr="00E25CD9">
        <w:rPr>
          <w:rFonts w:hAnsi="ＭＳ 明朝" w:hint="eastAsia"/>
        </w:rPr>
        <w:t xml:space="preserve">　</w:t>
      </w:r>
      <w:r w:rsidR="003E2A17" w:rsidRPr="00E25CD9">
        <w:rPr>
          <w:rFonts w:hAnsi="ＭＳ 明朝" w:hint="eastAsia"/>
        </w:rPr>
        <w:t xml:space="preserve">　</w:t>
      </w:r>
      <w:r w:rsidRPr="00E25CD9">
        <w:rPr>
          <w:rFonts w:hAnsi="ＭＳ 明朝" w:hint="eastAsia"/>
        </w:rPr>
        <w:t>所定内賃金で生活できる水準を確保することが重要であり、継続的に賃上げに取り組む必要がある。コロナ禍においても、地域別最低賃金は３％強引き上げられた。超少子・高齢化による生産年齢人口の減少が不可避であり、人材確保・定着のためにも「人への投資」を継続的に行うことが必要である。マクロ経済の視点からも、「人への投資」を行うことこそ、経済の好循環を起動させ、経済を自立的な回復軌道にのせていくカギとなる。すべての組合が月例賃金の改善にこだわり、賃金水準を確認しながら、「賃上げ」「底支え」「格差是正」の取り組みを強力に推し進める。</w:t>
      </w:r>
    </w:p>
    <w:p w14:paraId="40BE524C" w14:textId="1CC77156" w:rsidR="00B90C03" w:rsidRPr="00E25CD9" w:rsidRDefault="00B90C03" w:rsidP="00B90C03">
      <w:pPr>
        <w:tabs>
          <w:tab w:val="right" w:leader="middleDot" w:pos="9600"/>
        </w:tabs>
        <w:spacing w:line="344" w:lineRule="exact"/>
        <w:rPr>
          <w:rFonts w:hAnsi="ＭＳ 明朝"/>
        </w:rPr>
      </w:pPr>
      <w:r w:rsidRPr="00E25CD9">
        <w:rPr>
          <w:rFonts w:hAnsi="ＭＳ 明朝"/>
        </w:rPr>
        <w:t xml:space="preserve"> </w:t>
      </w:r>
      <w:r w:rsidR="00415F09" w:rsidRPr="00E25CD9">
        <w:rPr>
          <w:rFonts w:hAnsi="ＭＳ 明朝" w:hint="eastAsia"/>
        </w:rPr>
        <w:t>②</w:t>
      </w:r>
      <w:r w:rsidRPr="00E25CD9">
        <w:rPr>
          <w:rFonts w:hAnsi="ＭＳ 明朝" w:hint="eastAsia"/>
        </w:rPr>
        <w:t xml:space="preserve">　男女間賃金格差および生活関連手当支給基準の是正</w:t>
      </w:r>
    </w:p>
    <w:p w14:paraId="6068031A" w14:textId="3DD0781F" w:rsidR="00B90C03" w:rsidRPr="00E25CD9" w:rsidRDefault="00B90C03" w:rsidP="00780889">
      <w:pPr>
        <w:tabs>
          <w:tab w:val="right" w:leader="middleDot" w:pos="9600"/>
        </w:tabs>
        <w:spacing w:line="344" w:lineRule="exact"/>
        <w:ind w:left="240" w:hangingChars="100" w:hanging="240"/>
        <w:rPr>
          <w:rFonts w:hAnsi="ＭＳ 明朝"/>
        </w:rPr>
      </w:pPr>
      <w:r w:rsidRPr="00E25CD9">
        <w:rPr>
          <w:rFonts w:hAnsi="ＭＳ 明朝" w:hint="eastAsia"/>
        </w:rPr>
        <w:t xml:space="preserve">　　男女間における賃金格差は、勤続年数や管理職比率の差異が主要因であり、固定的性別役割分担意識等による仕事の配置などの人事・賃金制度および運用の結果が問題をもたらしている。男女別の賃金実態の把握と分析を行い、格差是正にむけた取り組みを進める。</w:t>
      </w:r>
    </w:p>
    <w:p w14:paraId="114BDFF4" w14:textId="39908614" w:rsidR="00B90C03" w:rsidRPr="00E25CD9" w:rsidRDefault="00415F09" w:rsidP="00B90C03">
      <w:pPr>
        <w:tabs>
          <w:tab w:val="right" w:leader="middleDot" w:pos="9600"/>
        </w:tabs>
        <w:spacing w:line="344" w:lineRule="exact"/>
        <w:rPr>
          <w:rFonts w:hAnsi="ＭＳ 明朝"/>
        </w:rPr>
      </w:pPr>
      <w:r w:rsidRPr="00E25CD9">
        <w:rPr>
          <w:rFonts w:hAnsi="ＭＳ 明朝" w:hint="eastAsia"/>
        </w:rPr>
        <w:t>③</w:t>
      </w:r>
      <w:r w:rsidR="00B90C03" w:rsidRPr="00E25CD9">
        <w:rPr>
          <w:rFonts w:hAnsi="ＭＳ 明朝" w:hint="eastAsia"/>
        </w:rPr>
        <w:t xml:space="preserve">　初任給等の取り組み</w:t>
      </w:r>
    </w:p>
    <w:p w14:paraId="26DB4F83" w14:textId="019D0319" w:rsidR="00B90C03" w:rsidRPr="00E25CD9" w:rsidRDefault="00B90C03" w:rsidP="00780889">
      <w:pPr>
        <w:tabs>
          <w:tab w:val="right" w:leader="middleDot" w:pos="9600"/>
        </w:tabs>
        <w:spacing w:line="344" w:lineRule="exact"/>
        <w:ind w:left="240" w:hangingChars="100" w:hanging="240"/>
        <w:rPr>
          <w:rFonts w:hAnsi="ＭＳ 明朝"/>
        </w:rPr>
      </w:pPr>
      <w:r w:rsidRPr="00E25CD9">
        <w:rPr>
          <w:rFonts w:hAnsi="ＭＳ 明朝" w:hint="eastAsia"/>
        </w:rPr>
        <w:t xml:space="preserve">　　初任給は社会水準を確保し、中途入社者の賃金を底支えする観点から、年齢別最低到達水準についても協定締結をめざす。</w:t>
      </w:r>
    </w:p>
    <w:p w14:paraId="46860D16" w14:textId="4040CA0E" w:rsidR="00B90C03" w:rsidRPr="00E25CD9" w:rsidRDefault="00415F09" w:rsidP="00B90C03">
      <w:pPr>
        <w:tabs>
          <w:tab w:val="right" w:leader="middleDot" w:pos="9600"/>
        </w:tabs>
        <w:spacing w:line="344" w:lineRule="exact"/>
        <w:rPr>
          <w:rFonts w:hAnsi="ＭＳ 明朝"/>
        </w:rPr>
      </w:pPr>
      <w:r w:rsidRPr="00E25CD9">
        <w:rPr>
          <w:rFonts w:hAnsi="ＭＳ 明朝" w:hint="eastAsia"/>
        </w:rPr>
        <w:lastRenderedPageBreak/>
        <w:t>④</w:t>
      </w:r>
      <w:r w:rsidR="00B90C03" w:rsidRPr="00E25CD9">
        <w:rPr>
          <w:rFonts w:hAnsi="ＭＳ 明朝" w:hint="eastAsia"/>
        </w:rPr>
        <w:t xml:space="preserve">　一時金</w:t>
      </w:r>
    </w:p>
    <w:p w14:paraId="2FF50E93" w14:textId="7F8C94A5" w:rsidR="00B90C03" w:rsidRPr="00E25CD9" w:rsidRDefault="00B90C03" w:rsidP="00B90C03">
      <w:pPr>
        <w:tabs>
          <w:tab w:val="right" w:leader="middleDot" w:pos="9600"/>
        </w:tabs>
        <w:spacing w:line="344" w:lineRule="exact"/>
        <w:rPr>
          <w:rFonts w:hAnsi="ＭＳ 明朝"/>
        </w:rPr>
      </w:pPr>
      <w:r w:rsidRPr="00E25CD9">
        <w:rPr>
          <w:rFonts w:hAnsi="ＭＳ 明朝" w:hint="eastAsia"/>
        </w:rPr>
        <w:t xml:space="preserve">　　年収確保の観点も含め、水準の向上・確保をはかることとする。有期・短期・契約等で働く労働者についても、均等待遇・均衡待遇の観点から対応をはかることとする。</w:t>
      </w:r>
    </w:p>
    <w:p w14:paraId="4A9C41F8" w14:textId="679B93BE" w:rsidR="00B90C03" w:rsidRPr="00E25CD9" w:rsidRDefault="00B90C03" w:rsidP="00B90C03">
      <w:pPr>
        <w:tabs>
          <w:tab w:val="right" w:leader="middleDot" w:pos="9600"/>
        </w:tabs>
        <w:spacing w:line="344" w:lineRule="exact"/>
        <w:rPr>
          <w:rFonts w:hAnsi="ＭＳ 明朝"/>
        </w:rPr>
      </w:pPr>
    </w:p>
    <w:p w14:paraId="688DE39B" w14:textId="7E5256C3" w:rsidR="00C23220" w:rsidRPr="00E25CD9" w:rsidRDefault="003F6AB4" w:rsidP="00C23220">
      <w:pPr>
        <w:tabs>
          <w:tab w:val="right" w:leader="middleDot" w:pos="9600"/>
        </w:tabs>
        <w:spacing w:line="344" w:lineRule="exact"/>
        <w:rPr>
          <w:rFonts w:hAnsi="ＭＳ 明朝"/>
        </w:rPr>
      </w:pPr>
      <w:r w:rsidRPr="00E25CD9">
        <w:rPr>
          <w:rFonts w:hAnsi="ＭＳ 明朝" w:hint="eastAsia"/>
        </w:rPr>
        <w:t>２</w:t>
      </w:r>
      <w:r w:rsidR="00C23220" w:rsidRPr="00E25CD9">
        <w:rPr>
          <w:rFonts w:hAnsi="ＭＳ 明朝" w:hint="eastAsia"/>
        </w:rPr>
        <w:t>.</w:t>
      </w:r>
      <w:r w:rsidR="003E2A17" w:rsidRPr="00E25CD9">
        <w:rPr>
          <w:rFonts w:hAnsi="ＭＳ 明朝" w:hint="eastAsia"/>
        </w:rPr>
        <w:t xml:space="preserve"> </w:t>
      </w:r>
      <w:r w:rsidR="00C23220" w:rsidRPr="00E25CD9">
        <w:rPr>
          <w:rFonts w:hAnsi="ＭＳ 明朝" w:hint="eastAsia"/>
        </w:rPr>
        <w:t>「すべての労働者の立場にたった働き方」の改善</w:t>
      </w:r>
    </w:p>
    <w:p w14:paraId="266195F0" w14:textId="4FFECF59"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健康で働き続けられる労働時間と過労死ゼロの実現、ワーク・ライフ・バランス社会の実現、個々人にあった働き方と処遇のあり方など職場の基盤整備にむけて総合的な検討と協議を行う。すべての構成組織・組合が同時に取り組むこととする。</w:t>
      </w:r>
    </w:p>
    <w:p w14:paraId="08C1EFDB"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①　長時間労働の是正</w:t>
      </w:r>
    </w:p>
    <w:p w14:paraId="772C57DB"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②　すべての労働者の雇用安定にむけた取り組み</w:t>
      </w:r>
    </w:p>
    <w:p w14:paraId="7B3351B5"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③　職場における均等・均衡待遇実現にむけた取り組み</w:t>
      </w:r>
    </w:p>
    <w:p w14:paraId="69D24DEF" w14:textId="10945B26" w:rsidR="00C23220" w:rsidRPr="00E25CD9" w:rsidRDefault="00C23220" w:rsidP="00415F09">
      <w:pPr>
        <w:tabs>
          <w:tab w:val="right" w:leader="middleDot" w:pos="9600"/>
        </w:tabs>
        <w:spacing w:line="344" w:lineRule="exact"/>
        <w:ind w:firstLineChars="100" w:firstLine="240"/>
        <w:rPr>
          <w:rFonts w:hAnsi="ＭＳ 明朝"/>
        </w:rPr>
      </w:pPr>
      <w:r w:rsidRPr="00E25CD9">
        <w:rPr>
          <w:rFonts w:hAnsi="ＭＳ 明朝" w:hint="eastAsia"/>
        </w:rPr>
        <w:t>④　60歳以降の高齢期における雇用と処遇に関する取り組み</w:t>
      </w:r>
    </w:p>
    <w:p w14:paraId="36C05BD9" w14:textId="38810D0F"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⑤　テレワーク導入にあたっての労働組合の取り組み</w:t>
      </w:r>
    </w:p>
    <w:p w14:paraId="0C90686E"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⑥　人材育成と教育訓練の充実</w:t>
      </w:r>
    </w:p>
    <w:p w14:paraId="1B02FA36"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⑦　中小企業、有期・短時間・派遣等で働く労働者の退職給付制度の整備</w:t>
      </w:r>
    </w:p>
    <w:p w14:paraId="5C45B093" w14:textId="49DED2D0"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⑧　障がい者雇用に関する取り組み</w:t>
      </w:r>
    </w:p>
    <w:p w14:paraId="7893D1C3"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⑨　短時間労働者に対する被用者保険の適用拡大に関する取り組み</w:t>
      </w:r>
    </w:p>
    <w:p w14:paraId="59E3284A"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⑩　治療と仕事の両立の推進に関する取り組み</w:t>
      </w:r>
    </w:p>
    <w:p w14:paraId="7A8D81DC" w14:textId="77777777" w:rsidR="00C23220" w:rsidRPr="00E25CD9" w:rsidRDefault="00C23220" w:rsidP="00C23220">
      <w:pPr>
        <w:tabs>
          <w:tab w:val="right" w:leader="middleDot" w:pos="9600"/>
        </w:tabs>
        <w:spacing w:line="344" w:lineRule="exact"/>
        <w:rPr>
          <w:rFonts w:hAnsi="ＭＳ 明朝"/>
        </w:rPr>
      </w:pPr>
    </w:p>
    <w:p w14:paraId="21BBD31A" w14:textId="615D62F7" w:rsidR="00C23220" w:rsidRPr="00E25CD9" w:rsidRDefault="003F6AB4" w:rsidP="00C23220">
      <w:pPr>
        <w:tabs>
          <w:tab w:val="right" w:leader="middleDot" w:pos="9600"/>
        </w:tabs>
        <w:spacing w:line="344" w:lineRule="exact"/>
        <w:rPr>
          <w:rFonts w:hAnsi="ＭＳ 明朝"/>
        </w:rPr>
      </w:pPr>
      <w:r w:rsidRPr="00E25CD9">
        <w:rPr>
          <w:rFonts w:hAnsi="ＭＳ 明朝" w:hint="eastAsia"/>
        </w:rPr>
        <w:t>３</w:t>
      </w:r>
      <w:r w:rsidR="00C23220" w:rsidRPr="00E25CD9">
        <w:rPr>
          <w:rFonts w:hAnsi="ＭＳ 明朝" w:hint="eastAsia"/>
        </w:rPr>
        <w:t>.</w:t>
      </w:r>
      <w:r w:rsidR="003E2A17" w:rsidRPr="00E25CD9">
        <w:rPr>
          <w:rFonts w:hAnsi="ＭＳ 明朝" w:hint="eastAsia"/>
        </w:rPr>
        <w:t xml:space="preserve"> </w:t>
      </w:r>
      <w:r w:rsidR="00C23220" w:rsidRPr="00E25CD9">
        <w:rPr>
          <w:rFonts w:hAnsi="ＭＳ 明朝" w:hint="eastAsia"/>
        </w:rPr>
        <w:t>ジェンダー平等・多様性の推進</w:t>
      </w:r>
    </w:p>
    <w:p w14:paraId="3D9E61CA" w14:textId="56AA7A0B"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多様性が尊重される社会の実現にむけて、さまざまな違いを持った人々がお互いを認め合い、やりがいをもって、働き続けられる職場を実現するため、格差是正</w:t>
      </w:r>
      <w:r w:rsidR="00D40FDF" w:rsidRPr="00E25CD9">
        <w:rPr>
          <w:rFonts w:hAnsi="ＭＳ 明朝" w:hint="eastAsia"/>
        </w:rPr>
        <w:t>、</w:t>
      </w:r>
      <w:r w:rsidRPr="00E25CD9">
        <w:rPr>
          <w:rFonts w:hAnsi="ＭＳ 明朝" w:hint="eastAsia"/>
        </w:rPr>
        <w:t>あらゆるハラスメント対策や差別禁止に取り組む。また、仕事と生活の調和をはかるため、連合のガイドラインや考え方・方針を活用するなどして取り組みを進める。</w:t>
      </w:r>
    </w:p>
    <w:p w14:paraId="001A57F5" w14:textId="044A51A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①　改正女性活躍推進法および男女雇用機会均等法の周知徹底と点検活動</w:t>
      </w:r>
    </w:p>
    <w:p w14:paraId="0DACEFC1" w14:textId="322B3036"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②　あらゆるハラスメント対策と差別禁止の取り組み</w:t>
      </w:r>
    </w:p>
    <w:p w14:paraId="3E7676DD" w14:textId="20DFBD8D"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③　育児や介護と仕事の両立にむけた環境整備</w:t>
      </w:r>
    </w:p>
    <w:p w14:paraId="61BAC386"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④　次世代育成支援対策推進法に基づく取り組みの推進</w:t>
      </w:r>
    </w:p>
    <w:p w14:paraId="54EBC36B" w14:textId="77777777" w:rsidR="00C23220" w:rsidRPr="00E25CD9" w:rsidRDefault="00C23220" w:rsidP="00C23220">
      <w:pPr>
        <w:tabs>
          <w:tab w:val="right" w:leader="middleDot" w:pos="9600"/>
        </w:tabs>
        <w:spacing w:line="344" w:lineRule="exact"/>
        <w:rPr>
          <w:rFonts w:hAnsi="ＭＳ 明朝"/>
        </w:rPr>
      </w:pPr>
    </w:p>
    <w:p w14:paraId="73B4D49B" w14:textId="74AD40A7" w:rsidR="00C23220" w:rsidRPr="00E25CD9" w:rsidRDefault="003F6AB4" w:rsidP="00C23220">
      <w:pPr>
        <w:tabs>
          <w:tab w:val="right" w:leader="middleDot" w:pos="9600"/>
        </w:tabs>
        <w:spacing w:line="344" w:lineRule="exact"/>
        <w:rPr>
          <w:rFonts w:hAnsi="ＭＳ 明朝"/>
        </w:rPr>
      </w:pPr>
      <w:r w:rsidRPr="00E25CD9">
        <w:rPr>
          <w:rFonts w:hAnsi="ＭＳ 明朝" w:hint="eastAsia"/>
        </w:rPr>
        <w:t>４</w:t>
      </w:r>
      <w:r w:rsidR="00C23220" w:rsidRPr="00E25CD9">
        <w:rPr>
          <w:rFonts w:hAnsi="ＭＳ 明朝" w:hint="eastAsia"/>
        </w:rPr>
        <w:t>.　運動の両輪としての「政策・制度実現の取り組み」</w:t>
      </w:r>
    </w:p>
    <w:p w14:paraId="7B4D3E5C" w14:textId="6518C971"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春季生活闘争の労働諸条件改善の取り組みとともに、連合の「2021年度重点政策」の実現を運動の両輪として推し進める。政府への働きかけなどを通して、連合本部・構成組織・地方連合会が一体となって幅広い運動を展開する。</w:t>
      </w:r>
    </w:p>
    <w:p w14:paraId="5D5E3998"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①　企業間における公正・適正な取引関係の確立にむけた取り組み</w:t>
      </w:r>
    </w:p>
    <w:p w14:paraId="02D464E6"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②　税による所得再分配機能の強化にむけた取り組み</w:t>
      </w:r>
    </w:p>
    <w:p w14:paraId="292F7584"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③　すべての人が安心して働きくらせるよう、社会保障制度の充実・確保にむけた取り組み（年金、医療・介護、子ども・子育て支援など）</w:t>
      </w:r>
    </w:p>
    <w:p w14:paraId="1CBC1802"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④　すべての労働者の雇用安定にむけた取り組み</w:t>
      </w:r>
    </w:p>
    <w:p w14:paraId="76F1C10A"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⑤　あらゆるハラスメント対策と差別禁止の取り組み</w:t>
      </w:r>
    </w:p>
    <w:p w14:paraId="3387A54E"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⑥　教育の機会均等実現にむけた教育の無償化・奨学金の拡充にむけた取り組み </w:t>
      </w:r>
    </w:p>
    <w:p w14:paraId="44EA43D9" w14:textId="1311D5CE" w:rsidR="00C23220" w:rsidRPr="00E25CD9" w:rsidRDefault="00C23220" w:rsidP="00C23220">
      <w:pPr>
        <w:tabs>
          <w:tab w:val="right" w:leader="middleDot" w:pos="9600"/>
        </w:tabs>
        <w:spacing w:line="344" w:lineRule="exact"/>
        <w:rPr>
          <w:rFonts w:hAnsi="ＭＳ 明朝"/>
        </w:rPr>
      </w:pPr>
      <w:r w:rsidRPr="00E25CD9">
        <w:rPr>
          <w:rFonts w:hAnsi="ＭＳ 明朝" w:hint="eastAsia"/>
          <w:b/>
          <w:bCs/>
          <w:sz w:val="36"/>
          <w:szCs w:val="36"/>
        </w:rPr>
        <w:lastRenderedPageBreak/>
        <w:t>Ⅱ　2022春闘の基本設計</w:t>
      </w:r>
      <w:r w:rsidRPr="00E25CD9">
        <w:rPr>
          <w:rFonts w:hAnsi="ＭＳ 明朝" w:hint="eastAsia"/>
        </w:rPr>
        <w:t xml:space="preserve"> </w:t>
      </w:r>
    </w:p>
    <w:p w14:paraId="6A39AB54" w14:textId="77777777" w:rsidR="00C23220" w:rsidRPr="00E25CD9" w:rsidRDefault="00C23220" w:rsidP="00C23220">
      <w:pPr>
        <w:tabs>
          <w:tab w:val="right" w:leader="middleDot" w:pos="9600"/>
        </w:tabs>
        <w:spacing w:line="344" w:lineRule="exact"/>
        <w:rPr>
          <w:rFonts w:hAnsi="ＭＳ 明朝"/>
        </w:rPr>
      </w:pPr>
    </w:p>
    <w:p w14:paraId="4DA31802" w14:textId="207B6A79" w:rsidR="00C23220" w:rsidRPr="00E25CD9" w:rsidRDefault="003F6AB4" w:rsidP="00C23220">
      <w:pPr>
        <w:tabs>
          <w:tab w:val="right" w:leader="middleDot" w:pos="9600"/>
        </w:tabs>
        <w:spacing w:line="344" w:lineRule="exact"/>
        <w:rPr>
          <w:rFonts w:hAnsi="ＭＳ 明朝"/>
          <w:b/>
          <w:bCs/>
          <w:sz w:val="32"/>
          <w:szCs w:val="32"/>
        </w:rPr>
      </w:pPr>
      <w:r w:rsidRPr="00E25CD9">
        <w:rPr>
          <w:rFonts w:hAnsi="ＭＳ 明朝" w:hint="eastAsia"/>
          <w:b/>
          <w:bCs/>
          <w:sz w:val="32"/>
          <w:szCs w:val="32"/>
        </w:rPr>
        <w:t>１</w:t>
      </w:r>
      <w:r w:rsidR="00C23220" w:rsidRPr="00E25CD9">
        <w:rPr>
          <w:rFonts w:hAnsi="ＭＳ 明朝" w:hint="eastAsia"/>
          <w:b/>
          <w:bCs/>
          <w:sz w:val="32"/>
          <w:szCs w:val="32"/>
        </w:rPr>
        <w:t>.　公共サービス労働者を取り巻く情勢</w:t>
      </w:r>
    </w:p>
    <w:p w14:paraId="04DCEBFB" w14:textId="66587BEB" w:rsidR="00C23220" w:rsidRPr="00E25CD9" w:rsidRDefault="003F6AB4" w:rsidP="00B4605B">
      <w:pPr>
        <w:tabs>
          <w:tab w:val="right" w:leader="middleDot" w:pos="9600"/>
        </w:tabs>
        <w:spacing w:line="344" w:lineRule="exact"/>
        <w:ind w:left="240" w:hangingChars="100" w:hanging="240"/>
        <w:rPr>
          <w:rFonts w:hAnsi="ＭＳ 明朝"/>
        </w:rPr>
      </w:pPr>
      <w:r w:rsidRPr="00E25CD9">
        <w:rPr>
          <w:rFonts w:hAnsi="ＭＳ 明朝" w:hint="eastAsia"/>
        </w:rPr>
        <w:t>１</w:t>
      </w:r>
      <w:r w:rsidR="003E2A17" w:rsidRPr="00E25CD9">
        <w:rPr>
          <w:rFonts w:hAnsi="ＭＳ 明朝" w:hint="eastAsia"/>
        </w:rPr>
        <w:t>．</w:t>
      </w:r>
      <w:r w:rsidR="00C23220" w:rsidRPr="00E25CD9">
        <w:rPr>
          <w:rFonts w:hAnsi="ＭＳ 明朝" w:hint="eastAsia"/>
        </w:rPr>
        <w:t>新型コロナウイルス感染症の発生から２年、自治労組合員の多くは、地域医療・保健衛生、清掃、学校、介護、公共交通、あるいは各種相談や給付の窓口となる自治体役所・役場など、地域社会を支える「エッセンシャルワーカー」として住民生活維持のために全国で奮闘を続けてきました。</w:t>
      </w:r>
    </w:p>
    <w:p w14:paraId="2A55BB33" w14:textId="4450A34F" w:rsidR="00C23220" w:rsidRPr="00E25CD9" w:rsidRDefault="003F6AB4" w:rsidP="00B4605B">
      <w:pPr>
        <w:tabs>
          <w:tab w:val="right" w:leader="middleDot" w:pos="9600"/>
        </w:tabs>
        <w:spacing w:line="344" w:lineRule="exact"/>
        <w:ind w:left="240" w:hangingChars="100" w:hanging="240"/>
        <w:rPr>
          <w:rFonts w:hAnsi="ＭＳ 明朝"/>
        </w:rPr>
      </w:pPr>
      <w:r w:rsidRPr="00E25CD9">
        <w:rPr>
          <w:rFonts w:hAnsi="ＭＳ 明朝" w:hint="eastAsia"/>
        </w:rPr>
        <w:t>２</w:t>
      </w:r>
      <w:r w:rsidR="003E2A17" w:rsidRPr="00E25CD9">
        <w:rPr>
          <w:rFonts w:hAnsi="ＭＳ 明朝" w:hint="eastAsia"/>
        </w:rPr>
        <w:t>．</w:t>
      </w:r>
      <w:r w:rsidR="00C23220" w:rsidRPr="00E25CD9">
        <w:rPr>
          <w:rFonts w:hAnsi="ＭＳ 明朝" w:hint="eastAsia"/>
        </w:rPr>
        <w:t>2021年春に開始した新型コロナワクチン接種においては、度重なる国の方針転換やワクチンの供給不足に翻弄されながらも、ほとんどの自治体で迅速に住民への接種が進められました。自治体の蓄積されたノウハウと創意工夫があったといえますが、同時に自治体職員が、住民の不満を受け止めながら、自らの生活時間を犠牲にして膨大な業務にあたっていたことを忘れてはなりません。</w:t>
      </w:r>
    </w:p>
    <w:p w14:paraId="35FB6427" w14:textId="73F5A91F" w:rsidR="00C23220" w:rsidRPr="00E25CD9" w:rsidRDefault="003F6AB4" w:rsidP="00B4605B">
      <w:pPr>
        <w:tabs>
          <w:tab w:val="right" w:leader="middleDot" w:pos="9600"/>
        </w:tabs>
        <w:spacing w:line="344" w:lineRule="exact"/>
        <w:ind w:left="240" w:hangingChars="100" w:hanging="240"/>
        <w:rPr>
          <w:rFonts w:hAnsi="ＭＳ 明朝"/>
        </w:rPr>
      </w:pPr>
      <w:r w:rsidRPr="00E25CD9">
        <w:rPr>
          <w:rFonts w:hAnsi="ＭＳ 明朝" w:hint="eastAsia"/>
        </w:rPr>
        <w:t>３</w:t>
      </w:r>
      <w:r w:rsidR="003E2A17" w:rsidRPr="00E25CD9">
        <w:rPr>
          <w:rFonts w:hAnsi="ＭＳ 明朝" w:hint="eastAsia"/>
        </w:rPr>
        <w:t>．</w:t>
      </w:r>
      <w:r w:rsidR="00C23220" w:rsidRPr="00E25CD9">
        <w:rPr>
          <w:rFonts w:hAnsi="ＭＳ 明朝" w:hint="eastAsia"/>
        </w:rPr>
        <w:t>コロナ対応は、終わりの見えない災害対応ともいえるものです。この２年間、自治労には現場からのさまざまな声が寄せられてきましたが、中でもとくに多く聞かれたのは、「人が足りない」という切実な訴えでした。</w:t>
      </w:r>
    </w:p>
    <w:p w14:paraId="083DF0BB" w14:textId="77777777" w:rsidR="00C23220" w:rsidRPr="00E25CD9" w:rsidRDefault="00C23220" w:rsidP="00B4605B">
      <w:pPr>
        <w:tabs>
          <w:tab w:val="right" w:leader="middleDot" w:pos="9600"/>
        </w:tabs>
        <w:spacing w:line="344" w:lineRule="exact"/>
        <w:ind w:left="240" w:hangingChars="100" w:hanging="240"/>
        <w:rPr>
          <w:rFonts w:hAnsi="ＭＳ 明朝"/>
        </w:rPr>
      </w:pPr>
      <w:r w:rsidRPr="00E25CD9">
        <w:rPr>
          <w:rFonts w:hAnsi="ＭＳ 明朝" w:hint="eastAsia"/>
        </w:rPr>
        <w:t xml:space="preserve">　　行き過ぎた市場主義によって切り詰められてきた公共サービスを、ギリギリの人員で支えてきたのは、労働者の献身と努力にほかなりません。業務量に見あわない人員配置が恒常化し、多くの職場で時間外労働や過重労働が深刻化する中、２年近くに及ぶ緊急的対応が自治体に求められたことで、改めて、あらゆる職種で人員不足が明確となっています。</w:t>
      </w:r>
    </w:p>
    <w:p w14:paraId="4857457F" w14:textId="1FF9F820" w:rsidR="00C23220" w:rsidRPr="00E25CD9" w:rsidRDefault="003F6AB4" w:rsidP="00B4605B">
      <w:pPr>
        <w:tabs>
          <w:tab w:val="right" w:leader="middleDot" w:pos="9600"/>
        </w:tabs>
        <w:spacing w:line="344" w:lineRule="exact"/>
        <w:ind w:left="240" w:hangingChars="100" w:hanging="240"/>
        <w:rPr>
          <w:rFonts w:hAnsi="ＭＳ 明朝"/>
        </w:rPr>
      </w:pPr>
      <w:r w:rsidRPr="00E25CD9">
        <w:rPr>
          <w:rFonts w:hAnsi="ＭＳ 明朝" w:hint="eastAsia"/>
        </w:rPr>
        <w:t>４</w:t>
      </w:r>
      <w:r w:rsidR="003E2A17" w:rsidRPr="00E25CD9">
        <w:rPr>
          <w:rFonts w:hAnsi="ＭＳ 明朝" w:hint="eastAsia"/>
        </w:rPr>
        <w:t>．</w:t>
      </w:r>
      <w:r w:rsidR="00C23220" w:rsidRPr="00E25CD9">
        <w:rPr>
          <w:rFonts w:hAnsi="ＭＳ 明朝" w:hint="eastAsia"/>
        </w:rPr>
        <w:t>また、職場内コミュニケーションの希薄化や、パワハラなどのハラスメントの増加による職場環境の悪化が問題となっています。加えて、長期病休者・早期離職者の増加等の問題がさらなる人員不足を引き起こす悪循環も招いており、「減らしすぎ行政」の弊害が公共サービスの現場に表われているものといえます。今後は、ウィズコロナ・アフターコロナでの業務の変化、増大に対応するための人員配置が求められます。また、いつどこで起きてもおかしくない大規模災害に備えるためにも、緊急対応時のバッファーとなり得る十分な人員の確保が必要です。</w:t>
      </w:r>
    </w:p>
    <w:p w14:paraId="5711F00D" w14:textId="78F61A97" w:rsidR="00C23220" w:rsidRPr="00E25CD9" w:rsidRDefault="003F6AB4" w:rsidP="00B4605B">
      <w:pPr>
        <w:tabs>
          <w:tab w:val="right" w:leader="middleDot" w:pos="9600"/>
        </w:tabs>
        <w:spacing w:line="344" w:lineRule="exact"/>
        <w:ind w:left="240" w:hangingChars="100" w:hanging="240"/>
        <w:rPr>
          <w:rFonts w:hAnsi="ＭＳ 明朝"/>
        </w:rPr>
      </w:pPr>
      <w:r w:rsidRPr="00E25CD9">
        <w:rPr>
          <w:rFonts w:hAnsi="ＭＳ 明朝" w:hint="eastAsia"/>
        </w:rPr>
        <w:t>５</w:t>
      </w:r>
      <w:r w:rsidR="003E2A17" w:rsidRPr="00E25CD9">
        <w:rPr>
          <w:rFonts w:hAnsi="ＭＳ 明朝" w:hint="eastAsia"/>
        </w:rPr>
        <w:t>．</w:t>
      </w:r>
      <w:r w:rsidR="00C23220" w:rsidRPr="00E25CD9">
        <w:rPr>
          <w:rFonts w:hAnsi="ＭＳ 明朝" w:hint="eastAsia"/>
        </w:rPr>
        <w:t>2020年４月に会計年度任用職員制度がスタートし、賃金・労働条件について一定の改善がはかられました。その一方で、多くの自治体で常勤職員との均衡・権衡といった法改正の趣旨を踏まえた処遇となっていない現状があるため、早急に改善することが必要です。</w:t>
      </w:r>
    </w:p>
    <w:p w14:paraId="66331789" w14:textId="03CAD50C" w:rsidR="00C23220" w:rsidRPr="00E25CD9" w:rsidRDefault="003F6AB4" w:rsidP="00B4605B">
      <w:pPr>
        <w:tabs>
          <w:tab w:val="right" w:leader="middleDot" w:pos="9600"/>
        </w:tabs>
        <w:spacing w:line="344" w:lineRule="exact"/>
        <w:ind w:left="240" w:hangingChars="100" w:hanging="240"/>
        <w:rPr>
          <w:rFonts w:hAnsi="ＭＳ 明朝"/>
        </w:rPr>
      </w:pPr>
      <w:r w:rsidRPr="00E25CD9">
        <w:rPr>
          <w:rFonts w:hAnsi="ＭＳ 明朝" w:hint="eastAsia"/>
        </w:rPr>
        <w:t>６</w:t>
      </w:r>
      <w:r w:rsidR="003E2A17" w:rsidRPr="00E25CD9">
        <w:rPr>
          <w:rFonts w:hAnsi="ＭＳ 明朝" w:hint="eastAsia"/>
        </w:rPr>
        <w:t>．</w:t>
      </w:r>
      <w:r w:rsidR="00C23220" w:rsidRPr="00E25CD9">
        <w:rPr>
          <w:rFonts w:hAnsi="ＭＳ 明朝" w:hint="eastAsia"/>
        </w:rPr>
        <w:t>いまや、自治体行政運営は会計年度任用職員抜きには成り立たず、常勤職員と変わらない業務を担う会計年度任用職員も少なくありません。自治労はこの間、会計年度任用職員の処遇改善のため、組織化を重点課題としているものの、組織率は4.1％と極めて低い状況です。</w:t>
      </w:r>
    </w:p>
    <w:p w14:paraId="511AC36D" w14:textId="3662BBFB" w:rsidR="00C23220" w:rsidRPr="00E25CD9" w:rsidRDefault="00C23220" w:rsidP="00B4605B">
      <w:pPr>
        <w:tabs>
          <w:tab w:val="right" w:leader="middleDot" w:pos="9600"/>
        </w:tabs>
        <w:spacing w:line="344" w:lineRule="exact"/>
        <w:ind w:left="240" w:hangingChars="100" w:hanging="240"/>
        <w:rPr>
          <w:rFonts w:hAnsi="ＭＳ 明朝"/>
        </w:rPr>
      </w:pPr>
      <w:r w:rsidRPr="00E25CD9">
        <w:rPr>
          <w:rFonts w:hAnsi="ＭＳ 明朝" w:hint="eastAsia"/>
        </w:rPr>
        <w:t xml:space="preserve">　　このまま会計年度任用職員の組織化が進まなければ、多くの職場で組合員比率が低下することとなります。自治体単組においては、会計年度任用職員の課題を他人事とせず、賃金・労働条件の底上げをはかるために組織化を進めることが重要です。</w:t>
      </w:r>
    </w:p>
    <w:p w14:paraId="0AC81294" w14:textId="493AB638" w:rsidR="00C23220" w:rsidRPr="00E25CD9" w:rsidRDefault="003F6AB4" w:rsidP="00B4605B">
      <w:pPr>
        <w:tabs>
          <w:tab w:val="right" w:leader="middleDot" w:pos="9600"/>
        </w:tabs>
        <w:spacing w:line="344" w:lineRule="exact"/>
        <w:ind w:left="240" w:hangingChars="100" w:hanging="240"/>
        <w:rPr>
          <w:rFonts w:hAnsi="ＭＳ 明朝"/>
        </w:rPr>
      </w:pPr>
      <w:r w:rsidRPr="00E25CD9">
        <w:rPr>
          <w:rFonts w:hAnsi="ＭＳ 明朝" w:hint="eastAsia"/>
        </w:rPr>
        <w:t>７</w:t>
      </w:r>
      <w:r w:rsidR="003E2A17" w:rsidRPr="00E25CD9">
        <w:rPr>
          <w:rFonts w:hAnsi="ＭＳ 明朝" w:hint="eastAsia"/>
        </w:rPr>
        <w:t>．</w:t>
      </w:r>
      <w:r w:rsidR="00C23220" w:rsidRPr="00E25CD9">
        <w:rPr>
          <w:rFonts w:hAnsi="ＭＳ 明朝" w:hint="eastAsia"/>
        </w:rPr>
        <w:t>公務員の定年を引き上げる「国家公務員法等一部を改正する法律案」および「地方公務員法の一部を改正する法律案」が第204回国会で成立しました。2023年４月以降、２</w:t>
      </w:r>
      <w:r w:rsidR="00C23220" w:rsidRPr="00E25CD9">
        <w:rPr>
          <w:rFonts w:hAnsi="ＭＳ 明朝" w:hint="eastAsia"/>
        </w:rPr>
        <w:lastRenderedPageBreak/>
        <w:t>年に１歳ずつ定年年齢が段階的に引き上げられ、2031年度には定年年齢が65歳となります。地方公務員については、改正地公法を踏まえて関係条例および規則の改正を行う必要があり、総務省は2022年３月議会または６月議会への改正条例の上程を示しています。</w:t>
      </w:r>
    </w:p>
    <w:p w14:paraId="387D7369" w14:textId="23ED6732" w:rsidR="00C23220" w:rsidRPr="00E25CD9" w:rsidRDefault="00C23220" w:rsidP="00B4605B">
      <w:pPr>
        <w:tabs>
          <w:tab w:val="right" w:leader="middleDot" w:pos="9600"/>
        </w:tabs>
        <w:spacing w:line="344" w:lineRule="exact"/>
        <w:ind w:left="240" w:hangingChars="100" w:hanging="240"/>
        <w:rPr>
          <w:rFonts w:hAnsi="ＭＳ 明朝"/>
        </w:rPr>
      </w:pPr>
      <w:r w:rsidRPr="00E25CD9">
        <w:rPr>
          <w:rFonts w:hAnsi="ＭＳ 明朝" w:hint="eastAsia"/>
        </w:rPr>
        <w:t xml:space="preserve">　　2024年度の採用計画に影響があることも踏まえ、早い段階で対象者への意向確認等を行うことが望ましく、2021年度末までの制度確立を追求する必要があります。</w:t>
      </w:r>
    </w:p>
    <w:p w14:paraId="3FC14D19" w14:textId="5140F9C1" w:rsidR="00C23220" w:rsidRPr="00E25CD9" w:rsidRDefault="003F6AB4" w:rsidP="00B4605B">
      <w:pPr>
        <w:tabs>
          <w:tab w:val="right" w:leader="middleDot" w:pos="9600"/>
        </w:tabs>
        <w:spacing w:line="344" w:lineRule="exact"/>
        <w:ind w:left="240" w:hangingChars="100" w:hanging="240"/>
        <w:rPr>
          <w:rFonts w:hAnsi="ＭＳ 明朝"/>
        </w:rPr>
      </w:pPr>
      <w:r w:rsidRPr="00E25CD9">
        <w:rPr>
          <w:rFonts w:hAnsi="ＭＳ 明朝" w:hint="eastAsia"/>
        </w:rPr>
        <w:t>８</w:t>
      </w:r>
      <w:r w:rsidR="003E2A17" w:rsidRPr="00E25CD9">
        <w:rPr>
          <w:rFonts w:hAnsi="ＭＳ 明朝" w:hint="eastAsia"/>
        </w:rPr>
        <w:t>．</w:t>
      </w:r>
      <w:r w:rsidR="00C23220" w:rsidRPr="00E25CD9">
        <w:rPr>
          <w:rFonts w:hAnsi="ＭＳ 明朝" w:hint="eastAsia"/>
        </w:rPr>
        <w:t xml:space="preserve">第49回衆議院選挙の結果、「国・地方公務員の人員・人件費の２割削減」「人勧の官民比較のあり方の抜本的見直し」などを公約に掲げる日本維新の会が大きく勢力を伸ばし、国会において党単独で法案を提出できる議席を獲得しました。今後、これまで以上に公務員給与等に対する攻撃が厳しくなることも想定しておかなければなりません。そのためにも、春闘期から確実に当局との間で労使関係ルールを構築する取り組みが重要であるとともに、公務員バッシングを許さない気運の醸成にむけた取り組みが必要です。 </w:t>
      </w:r>
    </w:p>
    <w:p w14:paraId="75B79CA2" w14:textId="77777777" w:rsidR="00C23220" w:rsidRPr="00E25CD9" w:rsidRDefault="00C23220" w:rsidP="00C23220">
      <w:pPr>
        <w:tabs>
          <w:tab w:val="right" w:leader="middleDot" w:pos="9600"/>
        </w:tabs>
        <w:spacing w:line="344" w:lineRule="exact"/>
        <w:rPr>
          <w:rFonts w:hAnsi="ＭＳ 明朝"/>
        </w:rPr>
      </w:pPr>
    </w:p>
    <w:p w14:paraId="39D13A47" w14:textId="39B07973" w:rsidR="002772B4" w:rsidRPr="00E25CD9" w:rsidRDefault="003F6AB4" w:rsidP="00C23220">
      <w:pPr>
        <w:tabs>
          <w:tab w:val="right" w:leader="middleDot" w:pos="9600"/>
        </w:tabs>
        <w:spacing w:line="344" w:lineRule="exact"/>
        <w:rPr>
          <w:rFonts w:hAnsi="ＭＳ 明朝"/>
          <w:b/>
          <w:bCs/>
          <w:sz w:val="32"/>
          <w:szCs w:val="32"/>
        </w:rPr>
      </w:pPr>
      <w:r w:rsidRPr="00E25CD9">
        <w:rPr>
          <w:rFonts w:hAnsi="ＭＳ 明朝" w:hint="eastAsia"/>
          <w:b/>
          <w:bCs/>
          <w:sz w:val="32"/>
          <w:szCs w:val="32"/>
        </w:rPr>
        <w:t>２</w:t>
      </w:r>
      <w:r w:rsidR="003E2A17" w:rsidRPr="00E25CD9">
        <w:rPr>
          <w:rFonts w:hAnsi="ＭＳ 明朝" w:hint="eastAsia"/>
          <w:b/>
          <w:bCs/>
          <w:sz w:val="32"/>
          <w:szCs w:val="32"/>
        </w:rPr>
        <w:t>．</w:t>
      </w:r>
      <w:r w:rsidR="00C23220" w:rsidRPr="00E25CD9">
        <w:rPr>
          <w:rFonts w:hAnsi="ＭＳ 明朝" w:hint="eastAsia"/>
          <w:b/>
          <w:bCs/>
          <w:sz w:val="32"/>
          <w:szCs w:val="32"/>
        </w:rPr>
        <w:t>自治労春闘の意義と2022春闘の重点課題</w:t>
      </w:r>
    </w:p>
    <w:p w14:paraId="39EB2214" w14:textId="50290409" w:rsidR="00C23220" w:rsidRPr="00E25CD9" w:rsidRDefault="003E2A17" w:rsidP="00B4605B">
      <w:pPr>
        <w:tabs>
          <w:tab w:val="right" w:leader="middleDot" w:pos="9600"/>
        </w:tabs>
        <w:spacing w:line="344" w:lineRule="exact"/>
        <w:ind w:left="240" w:hangingChars="100" w:hanging="240"/>
        <w:rPr>
          <w:rFonts w:hAnsi="ＭＳ 明朝"/>
        </w:rPr>
      </w:pPr>
      <w:r w:rsidRPr="00E25CD9">
        <w:rPr>
          <w:rFonts w:hAnsi="ＭＳ 明朝" w:hint="eastAsia"/>
        </w:rPr>
        <w:t>１．</w:t>
      </w:r>
      <w:r w:rsidR="00C23220" w:rsidRPr="00E25CD9">
        <w:rPr>
          <w:rFonts w:hAnsi="ＭＳ 明朝" w:hint="eastAsia"/>
        </w:rPr>
        <w:t>自治労にとっての春闘は、地域公共サービス労働者の賃金改善と同時に、質の高い公共サービスの実現をめざした政策・制度の実現と、地域労働者全体の生活環境の底上げをめざしたものと位置づけることができます。さらに、地域住民に対し、公共サービスの拡充の必要性や意義をアピールする取り組みを展開することにより、良質な公共サービスの構築と労働者の処遇改善についての社会的合意の形成を、春闘期の目標に設定してきました。</w:t>
      </w:r>
    </w:p>
    <w:p w14:paraId="0C871C08" w14:textId="31B7412A" w:rsidR="00C23220" w:rsidRPr="00E25CD9" w:rsidRDefault="003F6AB4" w:rsidP="00B4605B">
      <w:pPr>
        <w:tabs>
          <w:tab w:val="right" w:leader="middleDot" w:pos="9600"/>
        </w:tabs>
        <w:spacing w:line="344" w:lineRule="exact"/>
        <w:ind w:left="240" w:hangingChars="100" w:hanging="240"/>
        <w:rPr>
          <w:rFonts w:hAnsi="ＭＳ 明朝"/>
        </w:rPr>
      </w:pPr>
      <w:r w:rsidRPr="00E25CD9">
        <w:rPr>
          <w:rFonts w:hAnsi="ＭＳ 明朝" w:hint="eastAsia"/>
        </w:rPr>
        <w:t>２</w:t>
      </w:r>
      <w:r w:rsidR="003E2A17" w:rsidRPr="00E25CD9">
        <w:rPr>
          <w:rFonts w:hAnsi="ＭＳ 明朝" w:hint="eastAsia"/>
        </w:rPr>
        <w:t>．</w:t>
      </w:r>
      <w:r w:rsidR="00C23220" w:rsidRPr="00E25CD9">
        <w:rPr>
          <w:rFonts w:hAnsi="ＭＳ 明朝" w:hint="eastAsia"/>
        </w:rPr>
        <w:t>新型コロナウイルス感染症のパンデミックに見舞われたことで、あらゆる社会機能の脆弱性が顕在化しました。自治労は2021春闘で「公共サービスにもっと投資を！」キャンペーンを展開しました。2022春闘も引き続き、地域社会に公共サービス人材の確保をアピールするとともに、良質な公共サービスの維持・拡充のための人員と予算の確保にむけた合意形成をめざします。</w:t>
      </w:r>
    </w:p>
    <w:p w14:paraId="364B0C50" w14:textId="1E3A44B3" w:rsidR="00C23220" w:rsidRPr="00E25CD9" w:rsidRDefault="003F6AB4" w:rsidP="00B4605B">
      <w:pPr>
        <w:tabs>
          <w:tab w:val="right" w:leader="middleDot" w:pos="9600"/>
        </w:tabs>
        <w:spacing w:line="344" w:lineRule="exact"/>
        <w:ind w:left="240" w:hangingChars="100" w:hanging="240"/>
        <w:rPr>
          <w:rFonts w:hAnsi="ＭＳ 明朝"/>
        </w:rPr>
      </w:pPr>
      <w:r w:rsidRPr="00E25CD9">
        <w:rPr>
          <w:rFonts w:hAnsi="ＭＳ 明朝" w:hint="eastAsia"/>
        </w:rPr>
        <w:t>３</w:t>
      </w:r>
      <w:r w:rsidR="003E2A17" w:rsidRPr="00E25CD9">
        <w:rPr>
          <w:rFonts w:hAnsi="ＭＳ 明朝" w:hint="eastAsia"/>
        </w:rPr>
        <w:t xml:space="preserve">． </w:t>
      </w:r>
      <w:r w:rsidR="00C23220" w:rsidRPr="00E25CD9">
        <w:rPr>
          <w:rFonts w:hAnsi="ＭＳ 明朝" w:hint="eastAsia"/>
        </w:rPr>
        <w:t>各職場においては、業務実態と人員配置の状況を適切に把握し、春闘期に「人員確保」に関する要求を全単組で提出し、６月の人員確保闘争につなげる協議を開始することをめざします。</w:t>
      </w:r>
    </w:p>
    <w:p w14:paraId="782435BF" w14:textId="088832C3" w:rsidR="00C23220" w:rsidRPr="00E25CD9" w:rsidRDefault="003F6AB4" w:rsidP="00B4605B">
      <w:pPr>
        <w:tabs>
          <w:tab w:val="right" w:leader="middleDot" w:pos="9600"/>
        </w:tabs>
        <w:spacing w:line="344" w:lineRule="exact"/>
        <w:ind w:left="240" w:hangingChars="100" w:hanging="240"/>
        <w:rPr>
          <w:rFonts w:hAnsi="ＭＳ 明朝"/>
        </w:rPr>
      </w:pPr>
      <w:r w:rsidRPr="00E25CD9">
        <w:rPr>
          <w:rFonts w:hAnsi="ＭＳ 明朝" w:hint="eastAsia"/>
        </w:rPr>
        <w:t>４</w:t>
      </w:r>
      <w:r w:rsidR="003E2A17" w:rsidRPr="00E25CD9">
        <w:rPr>
          <w:rFonts w:hAnsi="ＭＳ 明朝"/>
        </w:rPr>
        <w:t xml:space="preserve">. </w:t>
      </w:r>
      <w:r w:rsidR="00C23220" w:rsidRPr="00E25CD9">
        <w:rPr>
          <w:rFonts w:hAnsi="ＭＳ 明朝" w:hint="eastAsia"/>
        </w:rPr>
        <w:t>近年の自治労春闘は、要求書提出・交渉の実施単組数や、全国統一行動の実施・参加者数など、各種取り組みが極めて低調です。どのような課題であっても交渉の積み重ねが不可欠となることから、人勧期、確定期の交渉にむけ、春闘期に交渉・協議を開始することが必要です。春闘を「１年のたたかいのスタート」として、すべての単組で「要求－交渉－妥結（書面化・協約化）」のサイクルを確立することを徹底します。</w:t>
      </w:r>
    </w:p>
    <w:p w14:paraId="202ED4AD" w14:textId="1096997D" w:rsidR="00C23220" w:rsidRPr="00E25CD9" w:rsidRDefault="003F6AB4" w:rsidP="00B4605B">
      <w:pPr>
        <w:tabs>
          <w:tab w:val="right" w:leader="middleDot" w:pos="9600"/>
        </w:tabs>
        <w:spacing w:line="344" w:lineRule="exact"/>
        <w:ind w:left="240" w:hangingChars="100" w:hanging="240"/>
        <w:rPr>
          <w:rFonts w:hAnsi="ＭＳ 明朝"/>
        </w:rPr>
      </w:pPr>
      <w:r w:rsidRPr="00E25CD9">
        <w:rPr>
          <w:rFonts w:hAnsi="ＭＳ 明朝" w:hint="eastAsia"/>
        </w:rPr>
        <w:t>５</w:t>
      </w:r>
      <w:r w:rsidR="003E2A17" w:rsidRPr="00E25CD9">
        <w:rPr>
          <w:rFonts w:hAnsi="ＭＳ 明朝"/>
        </w:rPr>
        <w:t xml:space="preserve">. </w:t>
      </w:r>
      <w:r w:rsidR="00C23220" w:rsidRPr="00E25CD9">
        <w:rPr>
          <w:rFonts w:hAnsi="ＭＳ 明朝" w:hint="eastAsia"/>
        </w:rPr>
        <w:t>今後は、ウィズコロナ・アフターコロナにおける職場の課題についてもこれまで以上に職場の声を集めて要求につなげることが重要です。2022春闘も引き続き「参加する春闘」を掲げ、以下の課題を重点に、すべての単組において要求－交渉を実施します。</w:t>
      </w:r>
    </w:p>
    <w:p w14:paraId="3C5F99D1" w14:textId="5DD76EC7" w:rsidR="00C23220" w:rsidRPr="00E25CD9" w:rsidRDefault="00C23220" w:rsidP="00C23220">
      <w:pPr>
        <w:tabs>
          <w:tab w:val="right" w:leader="middleDot" w:pos="9600"/>
        </w:tabs>
        <w:spacing w:line="344" w:lineRule="exact"/>
        <w:rPr>
          <w:rFonts w:hAnsi="ＭＳ 明朝"/>
        </w:rPr>
      </w:pPr>
      <w:r w:rsidRPr="00E25CD9">
        <w:rPr>
          <w:rFonts w:hAnsi="ＭＳ 明朝"/>
        </w:rPr>
        <w:t xml:space="preserve"> </w:t>
      </w:r>
      <w:r w:rsidR="00201337" w:rsidRPr="00E25CD9">
        <w:rPr>
          <w:rFonts w:hAnsi="ＭＳ 明朝" w:hint="eastAsia"/>
        </w:rPr>
        <w:t xml:space="preserve"> </w:t>
      </w:r>
      <w:r w:rsidRPr="00E25CD9">
        <w:rPr>
          <w:rFonts w:hAnsi="ＭＳ 明朝" w:hint="eastAsia"/>
        </w:rPr>
        <w:t>①　公務職場の賃金・労働条件改善</w:t>
      </w:r>
    </w:p>
    <w:p w14:paraId="3A9CC64F"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　賃金の運用改善にむけ少なくとも「１単組・１要求」を行うこと</w:t>
      </w:r>
    </w:p>
    <w:p w14:paraId="2B70A74E"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　公共サービスに携わる人員の確保</w:t>
      </w:r>
    </w:p>
    <w:p w14:paraId="1BCF36AD"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　定年引き上げにむけた諸制度の確立</w:t>
      </w:r>
    </w:p>
    <w:p w14:paraId="77714E6E"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②　2022春闘期に決着をめざす民間職場等の賃金・労働条件改善</w:t>
      </w:r>
    </w:p>
    <w:p w14:paraId="50DACC05"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lastRenderedPageBreak/>
        <w:t xml:space="preserve">　③　「公共サービスにもっと投資を！」キャンペーンの全国展開</w:t>
      </w:r>
    </w:p>
    <w:p w14:paraId="2B9786B0" w14:textId="56E318BF" w:rsidR="00C23220" w:rsidRPr="00E25CD9" w:rsidRDefault="003F6AB4" w:rsidP="00B4605B">
      <w:pPr>
        <w:tabs>
          <w:tab w:val="right" w:leader="middleDot" w:pos="9600"/>
        </w:tabs>
        <w:spacing w:line="344" w:lineRule="exact"/>
        <w:ind w:left="240" w:hangingChars="100" w:hanging="240"/>
        <w:rPr>
          <w:rFonts w:hAnsi="ＭＳ 明朝"/>
        </w:rPr>
      </w:pPr>
      <w:r w:rsidRPr="00E25CD9">
        <w:rPr>
          <w:rFonts w:hAnsi="ＭＳ 明朝" w:hint="eastAsia"/>
        </w:rPr>
        <w:t>６</w:t>
      </w:r>
      <w:r w:rsidR="003E2A17" w:rsidRPr="00E25CD9">
        <w:rPr>
          <w:rFonts w:hAnsi="ＭＳ 明朝" w:hint="eastAsia"/>
        </w:rPr>
        <w:t>．</w:t>
      </w:r>
      <w:r w:rsidR="00C23220" w:rsidRPr="00E25CD9">
        <w:rPr>
          <w:rFonts w:hAnsi="ＭＳ 明朝" w:hint="eastAsia"/>
        </w:rPr>
        <w:t>県本部は、統一行動日を設定し、単組オルグ等を通じて単組の春闘期の取り組みを支えます。さらに、要求実現にむけた環境整備のため、対県交渉の体制を確立するとともに、市長会・町村会等と協議できる関係を構築します。</w:t>
      </w:r>
    </w:p>
    <w:p w14:paraId="6F16DFAF" w14:textId="53DBDEB1" w:rsidR="00C23220" w:rsidRPr="00E25CD9" w:rsidRDefault="003F6AB4" w:rsidP="00B4605B">
      <w:pPr>
        <w:tabs>
          <w:tab w:val="right" w:leader="middleDot" w:pos="9600"/>
        </w:tabs>
        <w:spacing w:line="344" w:lineRule="exact"/>
        <w:ind w:left="240" w:hangingChars="100" w:hanging="240"/>
        <w:rPr>
          <w:rFonts w:hAnsi="ＭＳ 明朝"/>
        </w:rPr>
      </w:pPr>
      <w:r w:rsidRPr="00E25CD9">
        <w:rPr>
          <w:rFonts w:hAnsi="ＭＳ 明朝" w:hint="eastAsia"/>
        </w:rPr>
        <w:t>７</w:t>
      </w:r>
      <w:r w:rsidR="003E2A17" w:rsidRPr="00E25CD9">
        <w:rPr>
          <w:rFonts w:hAnsi="ＭＳ 明朝" w:hint="eastAsia"/>
        </w:rPr>
        <w:t>．</w:t>
      </w:r>
      <w:r w:rsidR="00C23220" w:rsidRPr="00E25CD9">
        <w:rPr>
          <w:rFonts w:hAnsi="ＭＳ 明朝" w:hint="eastAsia"/>
        </w:rPr>
        <w:t>本部は、県本部オルグのあり方の見直し・強化を進めながら、県本部の取り組み状況を把握し、組織全体としての運動の底上げをはかります。</w:t>
      </w:r>
    </w:p>
    <w:p w14:paraId="5B901CEE" w14:textId="6055B347" w:rsidR="00C23220" w:rsidRPr="00E25CD9" w:rsidRDefault="003F6AB4" w:rsidP="003E2A17">
      <w:pPr>
        <w:tabs>
          <w:tab w:val="right" w:leader="middleDot" w:pos="9600"/>
        </w:tabs>
        <w:spacing w:line="344" w:lineRule="exact"/>
        <w:ind w:left="240" w:hangingChars="100" w:hanging="240"/>
        <w:rPr>
          <w:rFonts w:hAnsi="ＭＳ 明朝"/>
        </w:rPr>
      </w:pPr>
      <w:r w:rsidRPr="00E25CD9">
        <w:rPr>
          <w:rFonts w:hAnsi="ＭＳ 明朝" w:hint="eastAsia"/>
        </w:rPr>
        <w:t>８</w:t>
      </w:r>
      <w:r w:rsidR="003E2A17" w:rsidRPr="00E25CD9">
        <w:rPr>
          <w:rFonts w:hAnsi="ＭＳ 明朝"/>
        </w:rPr>
        <w:t xml:space="preserve">. </w:t>
      </w:r>
      <w:r w:rsidR="00C23220" w:rsidRPr="00E25CD9">
        <w:rPr>
          <w:rFonts w:hAnsi="ＭＳ 明朝" w:hint="eastAsia"/>
        </w:rPr>
        <w:t>あわせて、2022春闘は、第26回参議院選挙の取り組みを強化する時期と重なります。第49回衆議院選挙の結果を踏まえ、今後想定される公務員バッシング等に対抗するために、私たちの代表である組織内候補予定者「鬼木まこと」を必ず国会へ送り出さなければなりません。春闘期の取り組みとあわせて全組合員の行動により、「鬼木まこと」の勝利につなげます。</w:t>
      </w:r>
    </w:p>
    <w:p w14:paraId="2A205714" w14:textId="342182BA" w:rsidR="006D79F2" w:rsidRPr="00E25CD9" w:rsidRDefault="006D79F2" w:rsidP="00C23220">
      <w:pPr>
        <w:tabs>
          <w:tab w:val="right" w:leader="middleDot" w:pos="9600"/>
        </w:tabs>
        <w:spacing w:line="344" w:lineRule="exact"/>
        <w:rPr>
          <w:rFonts w:hAnsi="ＭＳ 明朝"/>
        </w:rPr>
      </w:pPr>
    </w:p>
    <w:p w14:paraId="04A0E540" w14:textId="2B878D43" w:rsidR="009F583B" w:rsidRPr="00E25CD9" w:rsidRDefault="009F583B" w:rsidP="00C23220">
      <w:pPr>
        <w:tabs>
          <w:tab w:val="right" w:leader="middleDot" w:pos="9600"/>
        </w:tabs>
        <w:spacing w:line="344" w:lineRule="exact"/>
        <w:rPr>
          <w:rFonts w:hAnsi="ＭＳ 明朝"/>
        </w:rPr>
      </w:pPr>
    </w:p>
    <w:p w14:paraId="0A4301FC" w14:textId="47AFCE54" w:rsidR="009F583B" w:rsidRPr="00E25CD9" w:rsidRDefault="009F583B" w:rsidP="00C23220">
      <w:pPr>
        <w:tabs>
          <w:tab w:val="right" w:leader="middleDot" w:pos="9600"/>
        </w:tabs>
        <w:spacing w:line="344" w:lineRule="exact"/>
        <w:rPr>
          <w:rFonts w:hAnsi="ＭＳ 明朝"/>
        </w:rPr>
      </w:pPr>
    </w:p>
    <w:p w14:paraId="3E8B45AE" w14:textId="7FFD03E4" w:rsidR="009F583B" w:rsidRPr="00E25CD9" w:rsidRDefault="009F583B" w:rsidP="00C23220">
      <w:pPr>
        <w:tabs>
          <w:tab w:val="right" w:leader="middleDot" w:pos="9600"/>
        </w:tabs>
        <w:spacing w:line="344" w:lineRule="exact"/>
        <w:rPr>
          <w:rFonts w:hAnsi="ＭＳ 明朝"/>
        </w:rPr>
      </w:pPr>
    </w:p>
    <w:p w14:paraId="288B404F" w14:textId="012EE18F" w:rsidR="009F583B" w:rsidRPr="00E25CD9" w:rsidRDefault="009F583B" w:rsidP="00C23220">
      <w:pPr>
        <w:tabs>
          <w:tab w:val="right" w:leader="middleDot" w:pos="9600"/>
        </w:tabs>
        <w:spacing w:line="344" w:lineRule="exact"/>
        <w:rPr>
          <w:rFonts w:hAnsi="ＭＳ 明朝"/>
        </w:rPr>
      </w:pPr>
    </w:p>
    <w:p w14:paraId="7E8FC9AB" w14:textId="6D389117" w:rsidR="009F583B" w:rsidRPr="00E25CD9" w:rsidRDefault="009F583B" w:rsidP="00C23220">
      <w:pPr>
        <w:tabs>
          <w:tab w:val="right" w:leader="middleDot" w:pos="9600"/>
        </w:tabs>
        <w:spacing w:line="344" w:lineRule="exact"/>
        <w:rPr>
          <w:rFonts w:hAnsi="ＭＳ 明朝"/>
        </w:rPr>
      </w:pPr>
    </w:p>
    <w:p w14:paraId="2E23215C" w14:textId="14C37F98" w:rsidR="009F583B" w:rsidRPr="00E25CD9" w:rsidRDefault="009F583B" w:rsidP="00C23220">
      <w:pPr>
        <w:tabs>
          <w:tab w:val="right" w:leader="middleDot" w:pos="9600"/>
        </w:tabs>
        <w:spacing w:line="344" w:lineRule="exact"/>
        <w:rPr>
          <w:rFonts w:hAnsi="ＭＳ 明朝"/>
        </w:rPr>
      </w:pPr>
    </w:p>
    <w:p w14:paraId="2B02B466" w14:textId="73224C54" w:rsidR="009F583B" w:rsidRDefault="009F583B" w:rsidP="00C23220">
      <w:pPr>
        <w:tabs>
          <w:tab w:val="right" w:leader="middleDot" w:pos="9600"/>
        </w:tabs>
        <w:spacing w:line="344" w:lineRule="exact"/>
        <w:rPr>
          <w:rFonts w:hAnsi="ＭＳ 明朝"/>
        </w:rPr>
      </w:pPr>
    </w:p>
    <w:p w14:paraId="05D71F8A" w14:textId="28E1AFB3" w:rsidR="00E25CD9" w:rsidRDefault="00E25CD9" w:rsidP="00C23220">
      <w:pPr>
        <w:tabs>
          <w:tab w:val="right" w:leader="middleDot" w:pos="9600"/>
        </w:tabs>
        <w:spacing w:line="344" w:lineRule="exact"/>
        <w:rPr>
          <w:rFonts w:hAnsi="ＭＳ 明朝"/>
        </w:rPr>
      </w:pPr>
    </w:p>
    <w:p w14:paraId="751E3333" w14:textId="77777777" w:rsidR="00E25CD9" w:rsidRPr="00E25CD9" w:rsidRDefault="00E25CD9" w:rsidP="00C23220">
      <w:pPr>
        <w:tabs>
          <w:tab w:val="right" w:leader="middleDot" w:pos="9600"/>
        </w:tabs>
        <w:spacing w:line="344" w:lineRule="exact"/>
        <w:rPr>
          <w:rFonts w:hAnsi="ＭＳ 明朝"/>
        </w:rPr>
      </w:pPr>
    </w:p>
    <w:p w14:paraId="30741C81" w14:textId="5FC5DE33" w:rsidR="009F583B" w:rsidRDefault="009F583B" w:rsidP="00C23220">
      <w:pPr>
        <w:tabs>
          <w:tab w:val="right" w:leader="middleDot" w:pos="9600"/>
        </w:tabs>
        <w:spacing w:line="344" w:lineRule="exact"/>
        <w:rPr>
          <w:rFonts w:hAnsi="ＭＳ 明朝"/>
        </w:rPr>
      </w:pPr>
    </w:p>
    <w:p w14:paraId="44EA44A9" w14:textId="6A58E414" w:rsidR="00691D27" w:rsidRDefault="00691D27" w:rsidP="00C23220">
      <w:pPr>
        <w:tabs>
          <w:tab w:val="right" w:leader="middleDot" w:pos="9600"/>
        </w:tabs>
        <w:spacing w:line="344" w:lineRule="exact"/>
        <w:rPr>
          <w:rFonts w:hAnsi="ＭＳ 明朝"/>
        </w:rPr>
      </w:pPr>
    </w:p>
    <w:p w14:paraId="6F32C78D" w14:textId="0A1E68D5" w:rsidR="00691D27" w:rsidRDefault="00691D27" w:rsidP="00C23220">
      <w:pPr>
        <w:tabs>
          <w:tab w:val="right" w:leader="middleDot" w:pos="9600"/>
        </w:tabs>
        <w:spacing w:line="344" w:lineRule="exact"/>
        <w:rPr>
          <w:rFonts w:hAnsi="ＭＳ 明朝"/>
        </w:rPr>
      </w:pPr>
    </w:p>
    <w:p w14:paraId="4BA8698D" w14:textId="16E62C94" w:rsidR="00691D27" w:rsidRDefault="00691D27" w:rsidP="00C23220">
      <w:pPr>
        <w:tabs>
          <w:tab w:val="right" w:leader="middleDot" w:pos="9600"/>
        </w:tabs>
        <w:spacing w:line="344" w:lineRule="exact"/>
        <w:rPr>
          <w:rFonts w:hAnsi="ＭＳ 明朝"/>
        </w:rPr>
      </w:pPr>
    </w:p>
    <w:p w14:paraId="1748E1E4" w14:textId="77777777" w:rsidR="00691D27" w:rsidRPr="00E25CD9" w:rsidRDefault="00691D27" w:rsidP="00C23220">
      <w:pPr>
        <w:tabs>
          <w:tab w:val="right" w:leader="middleDot" w:pos="9600"/>
        </w:tabs>
        <w:spacing w:line="344" w:lineRule="exact"/>
        <w:rPr>
          <w:rFonts w:hAnsi="ＭＳ 明朝"/>
        </w:rPr>
      </w:pPr>
    </w:p>
    <w:p w14:paraId="628893D2" w14:textId="2C9BDB99" w:rsidR="009F583B" w:rsidRPr="00E25CD9" w:rsidRDefault="009F583B" w:rsidP="00C23220">
      <w:pPr>
        <w:tabs>
          <w:tab w:val="right" w:leader="middleDot" w:pos="9600"/>
        </w:tabs>
        <w:spacing w:line="344" w:lineRule="exact"/>
        <w:rPr>
          <w:rFonts w:hAnsi="ＭＳ 明朝"/>
        </w:rPr>
      </w:pPr>
    </w:p>
    <w:p w14:paraId="72443D2B" w14:textId="3EEB8A7D" w:rsidR="009F583B" w:rsidRPr="00E25CD9" w:rsidRDefault="009F583B" w:rsidP="00C23220">
      <w:pPr>
        <w:tabs>
          <w:tab w:val="right" w:leader="middleDot" w:pos="9600"/>
        </w:tabs>
        <w:spacing w:line="344" w:lineRule="exact"/>
        <w:rPr>
          <w:rFonts w:hAnsi="ＭＳ 明朝"/>
        </w:rPr>
      </w:pPr>
    </w:p>
    <w:p w14:paraId="6D2CBE97" w14:textId="6898973F" w:rsidR="009F583B" w:rsidRPr="00E25CD9" w:rsidRDefault="009F583B" w:rsidP="00C23220">
      <w:pPr>
        <w:tabs>
          <w:tab w:val="right" w:leader="middleDot" w:pos="9600"/>
        </w:tabs>
        <w:spacing w:line="344" w:lineRule="exact"/>
        <w:rPr>
          <w:rFonts w:hAnsi="ＭＳ 明朝"/>
        </w:rPr>
      </w:pPr>
    </w:p>
    <w:p w14:paraId="40EF3769" w14:textId="342D83B9" w:rsidR="009F583B" w:rsidRPr="00E25CD9" w:rsidRDefault="009F583B" w:rsidP="00C23220">
      <w:pPr>
        <w:tabs>
          <w:tab w:val="right" w:leader="middleDot" w:pos="9600"/>
        </w:tabs>
        <w:spacing w:line="344" w:lineRule="exact"/>
        <w:rPr>
          <w:rFonts w:hAnsi="ＭＳ 明朝"/>
        </w:rPr>
      </w:pPr>
    </w:p>
    <w:p w14:paraId="51231C1C" w14:textId="4AFA3816" w:rsidR="009F583B" w:rsidRPr="00E25CD9" w:rsidRDefault="009F583B" w:rsidP="00C23220">
      <w:pPr>
        <w:tabs>
          <w:tab w:val="right" w:leader="middleDot" w:pos="9600"/>
        </w:tabs>
        <w:spacing w:line="344" w:lineRule="exact"/>
        <w:rPr>
          <w:rFonts w:hAnsi="ＭＳ 明朝"/>
        </w:rPr>
      </w:pPr>
    </w:p>
    <w:p w14:paraId="7C467CA1" w14:textId="3728281F" w:rsidR="009F583B" w:rsidRPr="00E25CD9" w:rsidRDefault="009F583B" w:rsidP="00C23220">
      <w:pPr>
        <w:tabs>
          <w:tab w:val="right" w:leader="middleDot" w:pos="9600"/>
        </w:tabs>
        <w:spacing w:line="344" w:lineRule="exact"/>
        <w:rPr>
          <w:rFonts w:hAnsi="ＭＳ 明朝"/>
        </w:rPr>
      </w:pPr>
    </w:p>
    <w:p w14:paraId="1A97FC04" w14:textId="4B5B8309" w:rsidR="009F583B" w:rsidRDefault="009F583B" w:rsidP="00C23220">
      <w:pPr>
        <w:tabs>
          <w:tab w:val="right" w:leader="middleDot" w:pos="9600"/>
        </w:tabs>
        <w:spacing w:line="344" w:lineRule="exact"/>
        <w:rPr>
          <w:rFonts w:hAnsi="ＭＳ 明朝"/>
        </w:rPr>
      </w:pPr>
    </w:p>
    <w:p w14:paraId="10BEE011" w14:textId="77777777" w:rsidR="001717D5" w:rsidRPr="00E25CD9" w:rsidRDefault="001717D5" w:rsidP="00C23220">
      <w:pPr>
        <w:tabs>
          <w:tab w:val="right" w:leader="middleDot" w:pos="9600"/>
        </w:tabs>
        <w:spacing w:line="344" w:lineRule="exact"/>
        <w:rPr>
          <w:rFonts w:hAnsi="ＭＳ 明朝"/>
        </w:rPr>
      </w:pPr>
    </w:p>
    <w:p w14:paraId="02211A79" w14:textId="4B015119" w:rsidR="009F583B" w:rsidRPr="00E25CD9" w:rsidRDefault="009F583B" w:rsidP="00C23220">
      <w:pPr>
        <w:tabs>
          <w:tab w:val="right" w:leader="middleDot" w:pos="9600"/>
        </w:tabs>
        <w:spacing w:line="344" w:lineRule="exact"/>
        <w:rPr>
          <w:rFonts w:hAnsi="ＭＳ 明朝"/>
        </w:rPr>
      </w:pPr>
    </w:p>
    <w:p w14:paraId="0C910E52" w14:textId="33DF08ED" w:rsidR="009F583B" w:rsidRPr="00E25CD9" w:rsidRDefault="009F583B" w:rsidP="00C23220">
      <w:pPr>
        <w:tabs>
          <w:tab w:val="right" w:leader="middleDot" w:pos="9600"/>
        </w:tabs>
        <w:spacing w:line="344" w:lineRule="exact"/>
        <w:rPr>
          <w:rFonts w:hAnsi="ＭＳ 明朝"/>
        </w:rPr>
      </w:pPr>
    </w:p>
    <w:p w14:paraId="0E663B3A" w14:textId="02FACC5B" w:rsidR="009F583B" w:rsidRPr="00E25CD9" w:rsidRDefault="009F583B" w:rsidP="00C23220">
      <w:pPr>
        <w:tabs>
          <w:tab w:val="right" w:leader="middleDot" w:pos="9600"/>
        </w:tabs>
        <w:spacing w:line="344" w:lineRule="exact"/>
        <w:rPr>
          <w:rFonts w:hAnsi="ＭＳ 明朝"/>
        </w:rPr>
      </w:pPr>
    </w:p>
    <w:p w14:paraId="6A7E7FF2" w14:textId="11FF4C4C" w:rsidR="009F583B" w:rsidRPr="00E25CD9" w:rsidRDefault="009F583B" w:rsidP="00C23220">
      <w:pPr>
        <w:tabs>
          <w:tab w:val="right" w:leader="middleDot" w:pos="9600"/>
        </w:tabs>
        <w:spacing w:line="344" w:lineRule="exact"/>
        <w:rPr>
          <w:rFonts w:hAnsi="ＭＳ 明朝"/>
        </w:rPr>
      </w:pPr>
    </w:p>
    <w:p w14:paraId="0A1EC0E0" w14:textId="58DA0CDE" w:rsidR="009F583B" w:rsidRPr="00E25CD9" w:rsidRDefault="009F583B" w:rsidP="00C23220">
      <w:pPr>
        <w:tabs>
          <w:tab w:val="right" w:leader="middleDot" w:pos="9600"/>
        </w:tabs>
        <w:spacing w:line="344" w:lineRule="exact"/>
        <w:rPr>
          <w:rFonts w:hAnsi="ＭＳ 明朝"/>
        </w:rPr>
      </w:pPr>
    </w:p>
    <w:p w14:paraId="7ECD298D" w14:textId="1FBFFF29" w:rsidR="009F583B" w:rsidRPr="00E25CD9" w:rsidRDefault="009F583B" w:rsidP="00C23220">
      <w:pPr>
        <w:tabs>
          <w:tab w:val="right" w:leader="middleDot" w:pos="9600"/>
        </w:tabs>
        <w:spacing w:line="344" w:lineRule="exact"/>
        <w:rPr>
          <w:rFonts w:hAnsi="ＭＳ 明朝"/>
        </w:rPr>
      </w:pPr>
    </w:p>
    <w:p w14:paraId="4044F8BC" w14:textId="650299F1" w:rsidR="00C23220" w:rsidRPr="00E25CD9" w:rsidRDefault="00C23220" w:rsidP="00C23220">
      <w:pPr>
        <w:tabs>
          <w:tab w:val="right" w:leader="middleDot" w:pos="9600"/>
        </w:tabs>
        <w:spacing w:line="344" w:lineRule="exact"/>
        <w:rPr>
          <w:rFonts w:hAnsi="ＭＳ 明朝"/>
          <w:b/>
          <w:bCs/>
          <w:sz w:val="36"/>
          <w:szCs w:val="36"/>
        </w:rPr>
      </w:pPr>
      <w:r w:rsidRPr="00E25CD9">
        <w:rPr>
          <w:rFonts w:hAnsi="ＭＳ 明朝" w:hint="eastAsia"/>
          <w:b/>
          <w:bCs/>
          <w:sz w:val="36"/>
          <w:szCs w:val="36"/>
        </w:rPr>
        <w:lastRenderedPageBreak/>
        <w:t>Ⅲ　すべての取り組みの基盤となる組織の強化</w:t>
      </w:r>
    </w:p>
    <w:p w14:paraId="31072BD9" w14:textId="77777777" w:rsidR="00C23220" w:rsidRPr="00E25CD9" w:rsidRDefault="00C23220" w:rsidP="00C23220">
      <w:pPr>
        <w:tabs>
          <w:tab w:val="right" w:leader="middleDot" w:pos="9600"/>
        </w:tabs>
        <w:spacing w:line="344" w:lineRule="exact"/>
        <w:rPr>
          <w:rFonts w:hAnsi="ＭＳ 明朝"/>
        </w:rPr>
      </w:pPr>
    </w:p>
    <w:p w14:paraId="7B29FEB7" w14:textId="58C0E4D3" w:rsidR="00C23220" w:rsidRPr="00E25CD9" w:rsidRDefault="003E2A17" w:rsidP="00C23220">
      <w:pPr>
        <w:tabs>
          <w:tab w:val="right" w:leader="middleDot" w:pos="9600"/>
        </w:tabs>
        <w:spacing w:line="344" w:lineRule="exact"/>
        <w:rPr>
          <w:rFonts w:hAnsi="ＭＳ 明朝"/>
          <w:b/>
          <w:bCs/>
          <w:sz w:val="32"/>
          <w:szCs w:val="32"/>
        </w:rPr>
      </w:pPr>
      <w:r w:rsidRPr="00E25CD9">
        <w:rPr>
          <w:rFonts w:hAnsi="ＭＳ 明朝" w:hint="eastAsia"/>
          <w:b/>
          <w:bCs/>
          <w:sz w:val="32"/>
          <w:szCs w:val="32"/>
        </w:rPr>
        <w:t>１．</w:t>
      </w:r>
      <w:r w:rsidR="00C23220" w:rsidRPr="00E25CD9">
        <w:rPr>
          <w:rFonts w:hAnsi="ＭＳ 明朝" w:hint="eastAsia"/>
          <w:b/>
          <w:bCs/>
          <w:sz w:val="32"/>
          <w:szCs w:val="32"/>
        </w:rPr>
        <w:t xml:space="preserve">春闘の取り組みと一体となった組織の強化～参加する春闘～ </w:t>
      </w:r>
    </w:p>
    <w:p w14:paraId="4605C5EE" w14:textId="58A42D95"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組合員</w:t>
      </w:r>
      <w:r w:rsidR="00407E56" w:rsidRPr="00E25CD9">
        <w:rPr>
          <w:rFonts w:hAnsi="ＭＳ 明朝" w:hint="eastAsia"/>
        </w:rPr>
        <w:t>の</w:t>
      </w:r>
      <w:r w:rsidRPr="00E25CD9">
        <w:rPr>
          <w:rFonts w:hAnsi="ＭＳ 明朝" w:hint="eastAsia"/>
        </w:rPr>
        <w:t>春闘参加</w:t>
      </w:r>
      <w:r w:rsidR="00407E56" w:rsidRPr="00E25CD9">
        <w:rPr>
          <w:rFonts w:hAnsi="ＭＳ 明朝" w:hint="eastAsia"/>
        </w:rPr>
        <w:t>をすすめるために</w:t>
      </w:r>
      <w:r w:rsidRPr="00E25CD9">
        <w:rPr>
          <w:rFonts w:hAnsi="ＭＳ 明朝" w:hint="eastAsia"/>
        </w:rPr>
        <w:t>は、組合員の信頼を得ることが重要です。春闘期・確定期に限らず、日常的に組合員とコミュニケーションを取ることに加えて接しやすい組合へとイメージアップをはかることも必要です。</w:t>
      </w:r>
    </w:p>
    <w:p w14:paraId="1845CEE2" w14:textId="600CD7B2" w:rsidR="001E4358" w:rsidRPr="00E25CD9" w:rsidRDefault="00C23220" w:rsidP="00407E56">
      <w:pPr>
        <w:tabs>
          <w:tab w:val="right" w:leader="middleDot" w:pos="9600"/>
        </w:tabs>
        <w:spacing w:line="344" w:lineRule="exact"/>
        <w:ind w:firstLineChars="100" w:firstLine="240"/>
        <w:rPr>
          <w:rFonts w:hAnsi="ＭＳ 明朝"/>
        </w:rPr>
      </w:pPr>
      <w:r w:rsidRPr="00E25CD9">
        <w:rPr>
          <w:rFonts w:hAnsi="ＭＳ 明朝" w:hint="eastAsia"/>
        </w:rPr>
        <w:t>組合員一人ひとりの「声」を聞き、現場の「声」を要求につなげていくこと、職場単位での意見集約などきめ細やかな取り組みが求められます。一人ひとりの声が要求という形になり、当局に届けることができるのは、組合という組織があるからこそであり、その要求が実現できる可能性があるということを強く訴えることが、組合員に組合の存在感を示すことになります。</w:t>
      </w:r>
    </w:p>
    <w:p w14:paraId="66858570" w14:textId="2D813669" w:rsidR="00C23220" w:rsidRPr="00E25CD9" w:rsidRDefault="00C23220" w:rsidP="001E4358">
      <w:pPr>
        <w:tabs>
          <w:tab w:val="right" w:leader="middleDot" w:pos="9600"/>
        </w:tabs>
        <w:spacing w:line="344" w:lineRule="exact"/>
        <w:ind w:firstLineChars="100" w:firstLine="240"/>
        <w:rPr>
          <w:rFonts w:hAnsi="ＭＳ 明朝"/>
        </w:rPr>
      </w:pPr>
      <w:r w:rsidRPr="00E25CD9">
        <w:rPr>
          <w:rFonts w:hAnsi="ＭＳ 明朝" w:hint="eastAsia"/>
        </w:rPr>
        <w:t>組合員が春闘</w:t>
      </w:r>
      <w:r w:rsidR="00407E56" w:rsidRPr="00E25CD9">
        <w:rPr>
          <w:rFonts w:hAnsi="ＭＳ 明朝" w:hint="eastAsia"/>
        </w:rPr>
        <w:t>において</w:t>
      </w:r>
      <w:r w:rsidR="00407E56" w:rsidRPr="00E25CD9">
        <w:rPr>
          <w:rFonts w:hAnsi="ＭＳ 明朝"/>
        </w:rPr>
        <w:tab/>
      </w:r>
      <w:r w:rsidRPr="00E25CD9">
        <w:rPr>
          <w:rFonts w:hAnsi="ＭＳ 明朝" w:hint="eastAsia"/>
        </w:rPr>
        <w:t>、取り組みに結集することで組合への結集力を高めることが重要です。</w:t>
      </w:r>
      <w:r w:rsidR="001E4358" w:rsidRPr="00E25CD9">
        <w:rPr>
          <w:rFonts w:hAnsi="ＭＳ 明朝" w:hint="eastAsia"/>
        </w:rPr>
        <w:t>引き続き多くの組合員が「参加する春闘」を追求します。</w:t>
      </w:r>
    </w:p>
    <w:p w14:paraId="29A68051" w14:textId="0229F4F1" w:rsidR="00C23220" w:rsidRPr="00E25CD9" w:rsidRDefault="001E4358" w:rsidP="00C23220">
      <w:pPr>
        <w:tabs>
          <w:tab w:val="right" w:leader="middleDot" w:pos="9600"/>
        </w:tabs>
        <w:spacing w:line="344" w:lineRule="exact"/>
        <w:rPr>
          <w:rFonts w:hAnsi="ＭＳ 明朝"/>
        </w:rPr>
      </w:pPr>
      <w:r w:rsidRPr="00E25CD9">
        <w:rPr>
          <w:rFonts w:hAnsi="ＭＳ 明朝" w:hint="eastAsia"/>
        </w:rPr>
        <w:t xml:space="preserve">　</w:t>
      </w:r>
      <w:r w:rsidR="00C23220" w:rsidRPr="00E25CD9">
        <w:rPr>
          <w:rFonts w:hAnsi="ＭＳ 明朝" w:hint="eastAsia"/>
        </w:rPr>
        <w:t>新規採用職員をはじめ、臨時・非常勤等職員、再任用職員、再雇用職員、未加入者の組織化は不可欠です。正規・非正規を問わず、同じ職場で働くすべての仲間の組織化にむけて、「一人一声」をかける運動を展開します。あわせて、組合員のくらしと生活の安心をサポートするため、じちろう共済への加入促進をはかります。</w:t>
      </w:r>
    </w:p>
    <w:p w14:paraId="73957877" w14:textId="077AC96A"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w:t>
      </w:r>
    </w:p>
    <w:p w14:paraId="2EA089A3" w14:textId="7B174AD7" w:rsidR="002772B4" w:rsidRPr="00E25CD9" w:rsidRDefault="00C23220" w:rsidP="00C23220">
      <w:pPr>
        <w:tabs>
          <w:tab w:val="right" w:leader="middleDot" w:pos="9600"/>
        </w:tabs>
        <w:spacing w:line="344" w:lineRule="exact"/>
        <w:rPr>
          <w:rFonts w:hAnsi="ＭＳ 明朝"/>
          <w:b/>
          <w:bCs/>
          <w:sz w:val="32"/>
          <w:szCs w:val="32"/>
        </w:rPr>
      </w:pPr>
      <w:r w:rsidRPr="00E25CD9">
        <w:rPr>
          <w:rFonts w:hAnsi="ＭＳ 明朝"/>
          <w:b/>
          <w:bCs/>
          <w:sz w:val="32"/>
          <w:szCs w:val="32"/>
        </w:rPr>
        <w:t xml:space="preserve"> </w:t>
      </w:r>
      <w:r w:rsidR="003F6AB4" w:rsidRPr="00E25CD9">
        <w:rPr>
          <w:rFonts w:hAnsi="ＭＳ 明朝" w:hint="eastAsia"/>
          <w:b/>
          <w:bCs/>
          <w:sz w:val="32"/>
          <w:szCs w:val="32"/>
        </w:rPr>
        <w:t>２</w:t>
      </w:r>
      <w:r w:rsidRPr="00E25CD9">
        <w:rPr>
          <w:rFonts w:hAnsi="ＭＳ 明朝" w:hint="eastAsia"/>
          <w:b/>
          <w:bCs/>
          <w:sz w:val="32"/>
          <w:szCs w:val="32"/>
        </w:rPr>
        <w:t xml:space="preserve">.　組織強化にむけた課題と単組・県本部の取り組み </w:t>
      </w:r>
    </w:p>
    <w:p w14:paraId="019CEB62" w14:textId="15C54AE1" w:rsidR="00C23220" w:rsidRPr="00E25CD9" w:rsidRDefault="00C23220" w:rsidP="00C23220">
      <w:pPr>
        <w:tabs>
          <w:tab w:val="right" w:leader="middleDot" w:pos="9600"/>
        </w:tabs>
        <w:spacing w:line="344" w:lineRule="exact"/>
        <w:rPr>
          <w:rFonts w:hAnsi="ＭＳ 明朝"/>
        </w:rPr>
      </w:pPr>
      <w:r w:rsidRPr="00E25CD9">
        <w:rPr>
          <w:rFonts w:hAnsi="ＭＳ 明朝" w:hint="eastAsia"/>
        </w:rPr>
        <w:t>(</w:t>
      </w:r>
      <w:r w:rsidR="003F6AB4" w:rsidRPr="00E25CD9">
        <w:rPr>
          <w:rFonts w:hAnsi="ＭＳ 明朝" w:hint="eastAsia"/>
        </w:rPr>
        <w:t>１</w:t>
      </w:r>
      <w:r w:rsidRPr="00E25CD9">
        <w:rPr>
          <w:rFonts w:hAnsi="ＭＳ 明朝" w:hint="eastAsia"/>
        </w:rPr>
        <w:t>)　職場の課題をもとにした要求をつくり、交渉する</w:t>
      </w:r>
    </w:p>
    <w:p w14:paraId="7BFEC36C" w14:textId="29311884" w:rsidR="00C23220" w:rsidRPr="00E25CD9" w:rsidRDefault="003F6AB4" w:rsidP="00B4605B">
      <w:pPr>
        <w:tabs>
          <w:tab w:val="right" w:leader="middleDot" w:pos="9600"/>
        </w:tabs>
        <w:spacing w:line="344" w:lineRule="exact"/>
        <w:ind w:leftChars="100" w:left="480" w:hangingChars="100" w:hanging="240"/>
        <w:rPr>
          <w:rFonts w:hAnsi="ＭＳ 明朝"/>
        </w:rPr>
      </w:pPr>
      <w:r w:rsidRPr="00E25CD9">
        <w:rPr>
          <w:rFonts w:hAnsi="ＭＳ 明朝" w:hint="eastAsia"/>
        </w:rPr>
        <w:t>１</w:t>
      </w:r>
      <w:r w:rsidR="00C23220" w:rsidRPr="00E25CD9">
        <w:rPr>
          <w:rFonts w:hAnsi="ＭＳ 明朝" w:hint="eastAsia"/>
        </w:rPr>
        <w:t>.　自治労は、「１年のたたかいのスタートは春闘から」として、年間の闘争サイクルを確立するための重要なたたかいと位置づけて取り組みを強化しています。</w:t>
      </w:r>
    </w:p>
    <w:p w14:paraId="38033026" w14:textId="4EB3F0D7" w:rsidR="00C23220" w:rsidRPr="00E25CD9" w:rsidRDefault="003F6AB4" w:rsidP="00B4605B">
      <w:pPr>
        <w:tabs>
          <w:tab w:val="right" w:leader="middleDot" w:pos="9600"/>
        </w:tabs>
        <w:spacing w:line="344" w:lineRule="exact"/>
        <w:ind w:leftChars="100" w:left="480" w:hangingChars="100" w:hanging="240"/>
        <w:rPr>
          <w:rFonts w:hAnsi="ＭＳ 明朝"/>
        </w:rPr>
      </w:pPr>
      <w:r w:rsidRPr="00E25CD9">
        <w:rPr>
          <w:rFonts w:hAnsi="ＭＳ 明朝" w:hint="eastAsia"/>
        </w:rPr>
        <w:t>２</w:t>
      </w:r>
      <w:r w:rsidR="00C23220" w:rsidRPr="00E25CD9">
        <w:rPr>
          <w:rFonts w:hAnsi="ＭＳ 明朝" w:hint="eastAsia"/>
        </w:rPr>
        <w:t>.　単組は、日常活動の「見える化」を意識して、組合員の参加と声を集める活動に集中し、県本部はすべての単組において、要求－交渉－妥結（書面化・協約化）を進めるため、単組オルグを通じて単組役員との連携強化やバックアップを行うことが必要です。本部は県本部オルグを充実させ、春闘における県本部の取り組み状況を把握し連携を強化していかなければなりません。あわせて、組織強化にむけて統一闘争に結集することが重要です。</w:t>
      </w:r>
    </w:p>
    <w:p w14:paraId="3DB3AEF4"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①　単組の取り組み</w:t>
      </w:r>
    </w:p>
    <w:p w14:paraId="314B9E02" w14:textId="77777777" w:rsidR="00C23220" w:rsidRPr="00E25CD9" w:rsidRDefault="00C23220" w:rsidP="006D79F2">
      <w:pPr>
        <w:tabs>
          <w:tab w:val="right" w:leader="middleDot" w:pos="9600"/>
        </w:tabs>
        <w:spacing w:line="344" w:lineRule="exact"/>
        <w:ind w:left="720" w:hangingChars="300" w:hanging="720"/>
        <w:rPr>
          <w:rFonts w:hAnsi="ＭＳ 明朝"/>
        </w:rPr>
      </w:pPr>
      <w:r w:rsidRPr="00E25CD9">
        <w:rPr>
          <w:rFonts w:hAnsi="ＭＳ 明朝" w:hint="eastAsia"/>
        </w:rPr>
        <w:t xml:space="preserve">　　ア　組合員の意見・要望を確実に把握するため、本部が作成した「組織運営虎の巻」や「【参加する春闘】取り組み方法リスト（単組用）」＜資料１－３＞等を参考に取り組みを進めます。</w:t>
      </w:r>
    </w:p>
    <w:p w14:paraId="3CF984A0" w14:textId="77777777" w:rsidR="00C23220" w:rsidRPr="00E25CD9" w:rsidRDefault="00C23220" w:rsidP="006D79F2">
      <w:pPr>
        <w:tabs>
          <w:tab w:val="right" w:leader="middleDot" w:pos="9600"/>
        </w:tabs>
        <w:spacing w:line="344" w:lineRule="exact"/>
        <w:ind w:left="720" w:hangingChars="300" w:hanging="720"/>
        <w:rPr>
          <w:rFonts w:hAnsi="ＭＳ 明朝"/>
        </w:rPr>
      </w:pPr>
      <w:r w:rsidRPr="00E25CD9">
        <w:rPr>
          <w:rFonts w:hAnsi="ＭＳ 明朝" w:hint="eastAsia"/>
        </w:rPr>
        <w:t xml:space="preserve">　　イ　人材発掘や育成をはかる観点からも、次代を担う若年層や女性組合員が中心となり、職場課題や組合員の声を把握し、要求書に反映します。あわせて、多様な組合員が組合活動の意義を実感できるよう、職場集会等の開催方法の工夫や交渉参加など、各種取り組みへの参加を追求します。</w:t>
      </w:r>
    </w:p>
    <w:p w14:paraId="4B61B60E" w14:textId="77777777" w:rsidR="00C23220" w:rsidRPr="00E25CD9" w:rsidRDefault="00C23220" w:rsidP="006D79F2">
      <w:pPr>
        <w:tabs>
          <w:tab w:val="right" w:leader="middleDot" w:pos="9600"/>
        </w:tabs>
        <w:spacing w:line="344" w:lineRule="exact"/>
        <w:ind w:left="720" w:hangingChars="300" w:hanging="720"/>
        <w:rPr>
          <w:rFonts w:hAnsi="ＭＳ 明朝"/>
        </w:rPr>
      </w:pPr>
      <w:r w:rsidRPr="00E25CD9">
        <w:rPr>
          <w:rFonts w:hAnsi="ＭＳ 明朝" w:hint="eastAsia"/>
        </w:rPr>
        <w:t xml:space="preserve">　　ウ　職場委員が中心となって職場集会等の開催や職場面談・ミーティング、職場アンケートの実施等により、組合員に身近な職場課題を把握し、実態を反映した要求づくりにつなげます。</w:t>
      </w:r>
    </w:p>
    <w:p w14:paraId="7E921F4F" w14:textId="77777777" w:rsidR="00C23220" w:rsidRPr="00E25CD9" w:rsidRDefault="00C23220" w:rsidP="006D79F2">
      <w:pPr>
        <w:tabs>
          <w:tab w:val="right" w:leader="middleDot" w:pos="9600"/>
        </w:tabs>
        <w:spacing w:line="344" w:lineRule="exact"/>
        <w:ind w:left="720" w:hangingChars="300" w:hanging="720"/>
        <w:rPr>
          <w:rFonts w:hAnsi="ＭＳ 明朝"/>
        </w:rPr>
      </w:pPr>
      <w:r w:rsidRPr="00E25CD9">
        <w:rPr>
          <w:rFonts w:hAnsi="ＭＳ 明朝" w:hint="eastAsia"/>
        </w:rPr>
        <w:t xml:space="preserve">　　エ　要求づくりにおいては、評議会等と連携をはかるとともに、会計年度任用職員を</w:t>
      </w:r>
      <w:r w:rsidRPr="00E25CD9">
        <w:rPr>
          <w:rFonts w:hAnsi="ＭＳ 明朝" w:hint="eastAsia"/>
        </w:rPr>
        <w:lastRenderedPageBreak/>
        <w:t>含む組合員の意見や声を反映します。要求書は、本部・県本部のモデル要求を参考にしつつもその要求内容すべてにこだわることなく、組合員に身近な施設設備・職場環境の改善など「独自要求」を盛り込み、労使交渉による改善実績を積みあげることを意識します。</w:t>
      </w:r>
    </w:p>
    <w:p w14:paraId="46C80CF0" w14:textId="77777777" w:rsidR="00C23220" w:rsidRPr="00E25CD9" w:rsidRDefault="00C23220" w:rsidP="006D79F2">
      <w:pPr>
        <w:tabs>
          <w:tab w:val="right" w:leader="middleDot" w:pos="9600"/>
        </w:tabs>
        <w:spacing w:line="344" w:lineRule="exact"/>
        <w:ind w:left="720" w:hangingChars="300" w:hanging="720"/>
        <w:rPr>
          <w:rFonts w:hAnsi="ＭＳ 明朝"/>
        </w:rPr>
      </w:pPr>
      <w:r w:rsidRPr="00E25CD9">
        <w:rPr>
          <w:rFonts w:hAnsi="ＭＳ 明朝" w:hint="eastAsia"/>
        </w:rPr>
        <w:t xml:space="preserve">　　オ　労使交渉により前進した課題、継続協議となった課題等を整理し、機関紙・組合ニュース、ビラ、ＳＮＳなどの教宣媒体を活用し、職場集会等の開催を通じて、組合員に共有するなど、見える、伝える活動を強化します。</w:t>
      </w:r>
    </w:p>
    <w:p w14:paraId="03A53B1E" w14:textId="77777777" w:rsidR="00C23220" w:rsidRPr="00E25CD9" w:rsidRDefault="00C23220" w:rsidP="006D79F2">
      <w:pPr>
        <w:tabs>
          <w:tab w:val="right" w:leader="middleDot" w:pos="9600"/>
        </w:tabs>
        <w:spacing w:line="344" w:lineRule="exact"/>
        <w:ind w:left="720" w:hangingChars="300" w:hanging="720"/>
        <w:rPr>
          <w:rFonts w:hAnsi="ＭＳ 明朝"/>
        </w:rPr>
      </w:pPr>
      <w:r w:rsidRPr="00E25CD9">
        <w:rPr>
          <w:rFonts w:hAnsi="ＭＳ 明朝" w:hint="eastAsia"/>
        </w:rPr>
        <w:t xml:space="preserve">　　カ　健全な労使関係を構築していくことが労働組合の役割であり、職員が安心して働いていくための重要な要素ですが、使用者等の交代などにより良好な労使関係が常に継続するかは不透明です。そのため、春闘期において、「労使関係ルールに関する基本要求書」の提出を徹底し、基本的な労使関係のルールを確立します。</w:t>
      </w:r>
    </w:p>
    <w:p w14:paraId="74D99EE6"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②　県本部の取り組み</w:t>
      </w:r>
    </w:p>
    <w:p w14:paraId="5BB1D5D0" w14:textId="77777777" w:rsidR="00C23220" w:rsidRPr="00E25CD9" w:rsidRDefault="00C23220" w:rsidP="006D79F2">
      <w:pPr>
        <w:tabs>
          <w:tab w:val="right" w:leader="middleDot" w:pos="9600"/>
        </w:tabs>
        <w:spacing w:line="344" w:lineRule="exact"/>
        <w:ind w:left="720" w:hangingChars="300" w:hanging="720"/>
        <w:rPr>
          <w:rFonts w:hAnsi="ＭＳ 明朝"/>
        </w:rPr>
      </w:pPr>
      <w:r w:rsidRPr="00E25CD9">
        <w:rPr>
          <w:rFonts w:hAnsi="ＭＳ 明朝" w:hint="eastAsia"/>
        </w:rPr>
        <w:t xml:space="preserve">　　ア　本部が作成した「職場要求チェックリスト（県本部用）」＜資料１－４＞を活用し、春闘期の単組オルグを重点的に行い、単組役員とともにすべての単組における要求書の提出、交渉の実施にむけて課題を把握し、単組と連携して課題解決に取り組むとともに、必要に応じて単組活動をフォローします。</w:t>
      </w:r>
    </w:p>
    <w:p w14:paraId="50647AEE" w14:textId="395F0CD7" w:rsidR="00C23220" w:rsidRPr="00E25CD9" w:rsidRDefault="00C23220" w:rsidP="006D79F2">
      <w:pPr>
        <w:tabs>
          <w:tab w:val="right" w:leader="middleDot" w:pos="9600"/>
        </w:tabs>
        <w:spacing w:line="344" w:lineRule="exact"/>
        <w:ind w:left="720" w:hangingChars="300" w:hanging="720"/>
        <w:rPr>
          <w:rFonts w:hAnsi="ＭＳ 明朝"/>
        </w:rPr>
      </w:pPr>
      <w:r w:rsidRPr="00E25CD9">
        <w:rPr>
          <w:rFonts w:hAnsi="ＭＳ 明朝" w:hint="eastAsia"/>
        </w:rPr>
        <w:t xml:space="preserve">　　イ　本部が設定する統一交渉ゾーンを基本に統一行動日を設定し、全単組の結集をめざします。</w:t>
      </w:r>
    </w:p>
    <w:p w14:paraId="39CCEBA8" w14:textId="13AA6F2C" w:rsidR="00C23220" w:rsidRPr="00E25CD9" w:rsidRDefault="00C23220" w:rsidP="006D79F2">
      <w:pPr>
        <w:tabs>
          <w:tab w:val="right" w:leader="middleDot" w:pos="9600"/>
        </w:tabs>
        <w:spacing w:line="344" w:lineRule="exact"/>
        <w:ind w:left="720" w:hangingChars="300" w:hanging="720"/>
        <w:rPr>
          <w:rFonts w:hAnsi="ＭＳ 明朝"/>
        </w:rPr>
      </w:pPr>
      <w:r w:rsidRPr="00E25CD9">
        <w:rPr>
          <w:rFonts w:hAnsi="ＭＳ 明朝" w:hint="eastAsia"/>
        </w:rPr>
        <w:t xml:space="preserve">　　ウ　県本部事業促進計画を展開している県本部においては、事業計画の目標達成にむけて青年部・女性部と連携をはかります。</w:t>
      </w:r>
    </w:p>
    <w:p w14:paraId="33C67B42" w14:textId="4604F402"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w:t>
      </w:r>
    </w:p>
    <w:p w14:paraId="0FF9B556" w14:textId="479F124A" w:rsidR="002772B4" w:rsidRPr="00E25CD9" w:rsidRDefault="003F6AB4" w:rsidP="00C23220">
      <w:pPr>
        <w:tabs>
          <w:tab w:val="right" w:leader="middleDot" w:pos="9600"/>
        </w:tabs>
        <w:spacing w:line="344" w:lineRule="exact"/>
        <w:rPr>
          <w:rFonts w:hAnsi="ＭＳ 明朝"/>
          <w:b/>
          <w:bCs/>
          <w:sz w:val="32"/>
          <w:szCs w:val="32"/>
        </w:rPr>
      </w:pPr>
      <w:r w:rsidRPr="00E25CD9">
        <w:rPr>
          <w:rFonts w:hAnsi="ＭＳ 明朝" w:hint="eastAsia"/>
          <w:b/>
          <w:bCs/>
          <w:sz w:val="32"/>
          <w:szCs w:val="32"/>
        </w:rPr>
        <w:t>３</w:t>
      </w:r>
      <w:r w:rsidR="00C23220" w:rsidRPr="00E25CD9">
        <w:rPr>
          <w:rFonts w:hAnsi="ＭＳ 明朝" w:hint="eastAsia"/>
          <w:b/>
          <w:bCs/>
          <w:sz w:val="32"/>
          <w:szCs w:val="32"/>
        </w:rPr>
        <w:t xml:space="preserve">.　男女平等職場の推進 </w:t>
      </w:r>
    </w:p>
    <w:p w14:paraId="6F975B7A" w14:textId="2908C9C2" w:rsidR="00C23220" w:rsidRPr="00E25CD9" w:rsidRDefault="00C23220" w:rsidP="00C23220">
      <w:pPr>
        <w:tabs>
          <w:tab w:val="right" w:leader="middleDot" w:pos="9600"/>
        </w:tabs>
        <w:spacing w:line="344" w:lineRule="exact"/>
        <w:rPr>
          <w:rFonts w:hAnsi="ＭＳ 明朝"/>
        </w:rPr>
      </w:pPr>
      <w:r w:rsidRPr="00E25CD9">
        <w:rPr>
          <w:rFonts w:hAnsi="ＭＳ 明朝" w:hint="eastAsia"/>
        </w:rPr>
        <w:t>(</w:t>
      </w:r>
      <w:r w:rsidR="003F6AB4" w:rsidRPr="00E25CD9">
        <w:rPr>
          <w:rFonts w:hAnsi="ＭＳ 明朝" w:hint="eastAsia"/>
        </w:rPr>
        <w:t>１</w:t>
      </w:r>
      <w:r w:rsidRPr="00E25CD9">
        <w:rPr>
          <w:rFonts w:hAnsi="ＭＳ 明朝" w:hint="eastAsia"/>
        </w:rPr>
        <w:t>)　春闘期に取り組む重点項目</w:t>
      </w:r>
    </w:p>
    <w:p w14:paraId="1C9D4817" w14:textId="19350717" w:rsidR="00C23220" w:rsidRPr="00E25CD9" w:rsidRDefault="003F6AB4" w:rsidP="003E2A17">
      <w:pPr>
        <w:tabs>
          <w:tab w:val="right" w:leader="middleDot" w:pos="9600"/>
        </w:tabs>
        <w:spacing w:line="344" w:lineRule="exact"/>
        <w:ind w:leftChars="100" w:left="480" w:hangingChars="100" w:hanging="240"/>
        <w:rPr>
          <w:rFonts w:hAnsi="ＭＳ 明朝"/>
        </w:rPr>
      </w:pPr>
      <w:r w:rsidRPr="00E25CD9">
        <w:rPr>
          <w:rFonts w:hAnsi="ＭＳ 明朝" w:hint="eastAsia"/>
        </w:rPr>
        <w:t>１</w:t>
      </w:r>
      <w:r w:rsidR="003E2A17" w:rsidRPr="00E25CD9">
        <w:rPr>
          <w:rFonts w:hAnsi="ＭＳ 明朝"/>
        </w:rPr>
        <w:t xml:space="preserve">. </w:t>
      </w:r>
      <w:r w:rsidR="00C23220" w:rsidRPr="00E25CD9">
        <w:rPr>
          <w:rFonts w:hAnsi="ＭＳ 明朝" w:hint="eastAsia"/>
        </w:rPr>
        <w:t>男女平等の実現は、誰もが対等・平等で人権が尊重されるとともに、多様性のある社会を築くために不可欠です。そのためには、性別役割分担を払拭し、無意識の思い込み（アンコンシャス・バイアス）に気づくことにより、差別のない職場環境と意識の醸成を促進していくことが重要です。</w:t>
      </w:r>
    </w:p>
    <w:p w14:paraId="58E35C11" w14:textId="3F701292" w:rsidR="00C23220" w:rsidRPr="00E25CD9" w:rsidRDefault="003F6AB4" w:rsidP="00B4605B">
      <w:pPr>
        <w:tabs>
          <w:tab w:val="right" w:leader="middleDot" w:pos="9600"/>
        </w:tabs>
        <w:spacing w:line="344" w:lineRule="exact"/>
        <w:ind w:leftChars="100" w:left="480" w:hangingChars="100" w:hanging="240"/>
        <w:rPr>
          <w:rFonts w:hAnsi="ＭＳ 明朝"/>
        </w:rPr>
      </w:pPr>
      <w:r w:rsidRPr="00E25CD9">
        <w:rPr>
          <w:rFonts w:hAnsi="ＭＳ 明朝" w:hint="eastAsia"/>
        </w:rPr>
        <w:t>２</w:t>
      </w:r>
      <w:r w:rsidR="003E2A17" w:rsidRPr="00E25CD9">
        <w:rPr>
          <w:rFonts w:hAnsi="ＭＳ 明朝" w:hint="eastAsia"/>
        </w:rPr>
        <w:t>.</w:t>
      </w:r>
      <w:r w:rsidR="003E2A17" w:rsidRPr="00E25CD9">
        <w:rPr>
          <w:rFonts w:hAnsi="ＭＳ 明朝"/>
        </w:rPr>
        <w:t xml:space="preserve"> </w:t>
      </w:r>
      <w:r w:rsidR="00C23220" w:rsidRPr="00E25CD9">
        <w:rPr>
          <w:rFonts w:hAnsi="ＭＳ 明朝" w:hint="eastAsia"/>
        </w:rPr>
        <w:t>また、男女がともに仕事と生活の調和を実現するためには、働き方を見直し、男性も含めた労働時間短縮や、2021人事院勧告でも示された通り、仕事と育児や介護等の両立支援にむけた環境整備を進めていくことが不可欠です。</w:t>
      </w:r>
    </w:p>
    <w:p w14:paraId="254FDD7B" w14:textId="0EED6357" w:rsidR="00C23220" w:rsidRPr="00E25CD9" w:rsidRDefault="003F6AB4" w:rsidP="003E2A17">
      <w:pPr>
        <w:tabs>
          <w:tab w:val="right" w:leader="middleDot" w:pos="9600"/>
        </w:tabs>
        <w:spacing w:line="344" w:lineRule="exact"/>
        <w:ind w:leftChars="100" w:left="480" w:hangingChars="100" w:hanging="240"/>
        <w:rPr>
          <w:rFonts w:hAnsi="ＭＳ 明朝"/>
        </w:rPr>
      </w:pPr>
      <w:r w:rsidRPr="00E25CD9">
        <w:rPr>
          <w:rFonts w:hAnsi="ＭＳ 明朝" w:hint="eastAsia"/>
        </w:rPr>
        <w:t>３</w:t>
      </w:r>
      <w:r w:rsidR="003E2A17" w:rsidRPr="00E25CD9">
        <w:rPr>
          <w:rFonts w:hAnsi="ＭＳ 明朝" w:hint="eastAsia"/>
        </w:rPr>
        <w:t>.</w:t>
      </w:r>
      <w:r w:rsidR="003E2A17" w:rsidRPr="00E25CD9">
        <w:rPr>
          <w:rFonts w:hAnsi="ＭＳ 明朝"/>
        </w:rPr>
        <w:t xml:space="preserve"> </w:t>
      </w:r>
      <w:r w:rsidR="00C23220" w:rsidRPr="00E25CD9">
        <w:rPr>
          <w:rFonts w:hAnsi="ＭＳ 明朝" w:hint="eastAsia"/>
        </w:rPr>
        <w:t>男女平等の推進は通年の取り組みですが、春闘期においては、誰もが働きやすい職場を構築することをめざし、以下を重点項目として取り組みを推進します。</w:t>
      </w:r>
    </w:p>
    <w:p w14:paraId="03F08158"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①　両立支援の促進</w:t>
      </w:r>
    </w:p>
    <w:p w14:paraId="3C9EAF49"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ア　男性が育児休業（休暇）などを取得しやすい環境づくり</w:t>
      </w:r>
    </w:p>
    <w:p w14:paraId="2EB764B4" w14:textId="77777777" w:rsidR="00C23220" w:rsidRPr="00E25CD9" w:rsidRDefault="00C23220" w:rsidP="00882037">
      <w:pPr>
        <w:tabs>
          <w:tab w:val="right" w:leader="middleDot" w:pos="9600"/>
        </w:tabs>
        <w:spacing w:line="344" w:lineRule="exact"/>
        <w:ind w:left="720" w:hangingChars="300" w:hanging="720"/>
        <w:rPr>
          <w:rFonts w:hAnsi="ＭＳ 明朝"/>
        </w:rPr>
      </w:pPr>
      <w:r w:rsidRPr="00E25CD9">
        <w:rPr>
          <w:rFonts w:hAnsi="ＭＳ 明朝" w:hint="eastAsia"/>
        </w:rPr>
        <w:t xml:space="preserve">　　イ　男女が取得できる不妊治療休暇の取得にむけた条例・規則も含めた環境整備と制度拡充</w:t>
      </w:r>
    </w:p>
    <w:p w14:paraId="4C9F176B"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ウ　介護休業（休暇）制度の充実と活用</w:t>
      </w:r>
    </w:p>
    <w:p w14:paraId="0E524F66"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エ　両立支援制度の充実と周知</w:t>
      </w:r>
    </w:p>
    <w:p w14:paraId="06BCA246"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②　職場の中の格差是正</w:t>
      </w:r>
    </w:p>
    <w:p w14:paraId="0DA9FCF9"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ア　男女間格差の実態把握と改善</w:t>
      </w:r>
    </w:p>
    <w:p w14:paraId="4D5A9002"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lastRenderedPageBreak/>
        <w:t xml:space="preserve">　　イ　正規・非正規の待遇格差是正</w:t>
      </w:r>
    </w:p>
    <w:p w14:paraId="2653755E"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ウ　両立支援制度の有給化と取得推進</w:t>
      </w:r>
    </w:p>
    <w:p w14:paraId="6ACA6C6A"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エ　通称使用が可能な条件整備</w:t>
      </w:r>
    </w:p>
    <w:p w14:paraId="72AE1378"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③　ハラスメントの一掃</w:t>
      </w:r>
    </w:p>
    <w:p w14:paraId="1B2DD144"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ア　セクハラ、マタハラをはじめとするハラスメント防止対策の強化</w:t>
      </w:r>
    </w:p>
    <w:p w14:paraId="47C1DC1E"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イ　ハラスメントの現状把握</w:t>
      </w:r>
    </w:p>
    <w:p w14:paraId="73265080"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ウ　相談窓口の設置と相談しやすい体制整備</w:t>
      </w:r>
    </w:p>
    <w:p w14:paraId="1FEB2408"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エ　ＬＧＢＴＱ＋など性的指向および性自認に関する理解の促進</w:t>
      </w:r>
    </w:p>
    <w:p w14:paraId="1AD1FF2E"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オ　アウティング（望まぬ暴露）の防止やプライバシー保護</w:t>
      </w:r>
    </w:p>
    <w:p w14:paraId="3544F6D3" w14:textId="77777777" w:rsidR="00C23220" w:rsidRPr="00E25CD9" w:rsidRDefault="00C23220" w:rsidP="00C23220">
      <w:pPr>
        <w:tabs>
          <w:tab w:val="right" w:leader="middleDot" w:pos="9600"/>
        </w:tabs>
        <w:spacing w:line="344" w:lineRule="exact"/>
        <w:rPr>
          <w:rFonts w:hAnsi="ＭＳ 明朝"/>
        </w:rPr>
      </w:pPr>
      <w:r w:rsidRPr="00E25CD9">
        <w:rPr>
          <w:rFonts w:hAnsi="ＭＳ 明朝"/>
        </w:rPr>
        <w:t xml:space="preserve"> </w:t>
      </w:r>
    </w:p>
    <w:p w14:paraId="31BDBC7E" w14:textId="713B5E59" w:rsidR="00C23220" w:rsidRPr="00E25CD9" w:rsidRDefault="00C23220" w:rsidP="00C23220">
      <w:pPr>
        <w:tabs>
          <w:tab w:val="right" w:leader="middleDot" w:pos="9600"/>
        </w:tabs>
        <w:spacing w:line="344" w:lineRule="exact"/>
        <w:rPr>
          <w:rFonts w:hAnsi="ＭＳ 明朝"/>
        </w:rPr>
      </w:pPr>
      <w:r w:rsidRPr="00E25CD9">
        <w:rPr>
          <w:rFonts w:hAnsi="ＭＳ 明朝" w:hint="eastAsia"/>
        </w:rPr>
        <w:t>(２)　重点項目の推進にむけた単組・県本部の取り組み</w:t>
      </w:r>
    </w:p>
    <w:p w14:paraId="56F4FE52" w14:textId="77777777" w:rsidR="00C23220" w:rsidRPr="00E25CD9" w:rsidRDefault="00C23220" w:rsidP="00046B8E">
      <w:pPr>
        <w:tabs>
          <w:tab w:val="right" w:leader="middleDot" w:pos="9600"/>
        </w:tabs>
        <w:spacing w:line="344" w:lineRule="exact"/>
        <w:ind w:firstLineChars="100" w:firstLine="240"/>
        <w:rPr>
          <w:rFonts w:hAnsi="ＭＳ 明朝"/>
        </w:rPr>
      </w:pPr>
      <w:r w:rsidRPr="00E25CD9">
        <w:rPr>
          <w:rFonts w:hAnsi="ＭＳ 明朝" w:hint="eastAsia"/>
        </w:rPr>
        <w:t>①　単組の取り組み</w:t>
      </w:r>
    </w:p>
    <w:p w14:paraId="00593087" w14:textId="78D1BA0A" w:rsidR="00C23220" w:rsidRPr="00E25CD9" w:rsidRDefault="00C23220" w:rsidP="00F21923">
      <w:pPr>
        <w:tabs>
          <w:tab w:val="right" w:leader="middleDot" w:pos="9600"/>
        </w:tabs>
        <w:spacing w:line="344" w:lineRule="exact"/>
        <w:ind w:left="480" w:hangingChars="200" w:hanging="480"/>
        <w:rPr>
          <w:rFonts w:hAnsi="ＭＳ 明朝"/>
        </w:rPr>
      </w:pPr>
      <w:r w:rsidRPr="00E25CD9">
        <w:rPr>
          <w:rFonts w:hAnsi="ＭＳ 明朝" w:hint="eastAsia"/>
        </w:rPr>
        <w:t xml:space="preserve">　　</w:t>
      </w:r>
      <w:r w:rsidR="00F21923" w:rsidRPr="00E25CD9">
        <w:rPr>
          <w:rFonts w:hAnsi="ＭＳ 明朝" w:hint="eastAsia"/>
        </w:rPr>
        <w:t>ア</w:t>
      </w:r>
      <w:r w:rsidRPr="00E25CD9">
        <w:rPr>
          <w:rFonts w:hAnsi="ＭＳ 明朝" w:hint="eastAsia"/>
        </w:rPr>
        <w:t>. 職場の格差是正にむけ、女性活躍推進法の特定（一般）事業主行動計画の目標到達状況を引き続き労使で点検、確認します。また、非正規労働者が事業主行動計画の対象になっていない場合は、計画への反映を求めます。一般事業主行動計画については、従業員数にかかわらず、すべての事業所で策定を求めます。</w:t>
      </w:r>
    </w:p>
    <w:p w14:paraId="78A75F1D" w14:textId="77777777" w:rsidR="00C23220" w:rsidRPr="00E25CD9" w:rsidRDefault="00C23220" w:rsidP="00046B8E">
      <w:pPr>
        <w:tabs>
          <w:tab w:val="right" w:leader="middleDot" w:pos="9600"/>
        </w:tabs>
        <w:spacing w:line="344" w:lineRule="exact"/>
        <w:ind w:firstLineChars="100" w:firstLine="240"/>
        <w:rPr>
          <w:rFonts w:hAnsi="ＭＳ 明朝"/>
        </w:rPr>
      </w:pPr>
      <w:r w:rsidRPr="00E25CD9">
        <w:rPr>
          <w:rFonts w:hAnsi="ＭＳ 明朝" w:hint="eastAsia"/>
        </w:rPr>
        <w:t>②　県本部の取り組み</w:t>
      </w:r>
    </w:p>
    <w:p w14:paraId="47F8E4F4" w14:textId="0FE3DA9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ア.</w:t>
      </w:r>
      <w:r w:rsidR="00475F88" w:rsidRPr="00E25CD9">
        <w:rPr>
          <w:rFonts w:hAnsi="ＭＳ 明朝"/>
        </w:rPr>
        <w:t xml:space="preserve"> </w:t>
      </w:r>
      <w:r w:rsidRPr="00E25CD9">
        <w:rPr>
          <w:rFonts w:hAnsi="ＭＳ 明朝" w:hint="eastAsia"/>
        </w:rPr>
        <w:t>春闘期から男女平等推進月間の具体的な取り組みを確認します。</w:t>
      </w:r>
    </w:p>
    <w:p w14:paraId="327451D0" w14:textId="13F5EECB" w:rsidR="00C23220" w:rsidRPr="00E25CD9" w:rsidRDefault="00C23220" w:rsidP="00F21923">
      <w:pPr>
        <w:tabs>
          <w:tab w:val="right" w:leader="middleDot" w:pos="9600"/>
        </w:tabs>
        <w:spacing w:line="344" w:lineRule="exact"/>
        <w:ind w:left="480" w:hangingChars="200" w:hanging="480"/>
        <w:rPr>
          <w:rFonts w:hAnsi="ＭＳ 明朝"/>
        </w:rPr>
      </w:pPr>
      <w:r w:rsidRPr="00E25CD9">
        <w:rPr>
          <w:rFonts w:hAnsi="ＭＳ 明朝" w:hint="eastAsia"/>
        </w:rPr>
        <w:t xml:space="preserve">　イ. </w:t>
      </w:r>
      <w:r w:rsidR="00F21923" w:rsidRPr="00E25CD9">
        <w:rPr>
          <w:rFonts w:hAnsi="ＭＳ 明朝" w:hint="eastAsia"/>
        </w:rPr>
        <w:t>単組要求作成に向け、</w:t>
      </w:r>
      <w:r w:rsidRPr="00E25CD9">
        <w:rPr>
          <w:rFonts w:hAnsi="ＭＳ 明朝" w:hint="eastAsia"/>
        </w:rPr>
        <w:t>「2021女性部組織実態等調査（単組用）」等の結果を共有し、単組の両立支援に関わる制度の到達状況を把握し、</w:t>
      </w:r>
      <w:r w:rsidR="00F21923" w:rsidRPr="00E25CD9">
        <w:rPr>
          <w:rFonts w:hAnsi="ＭＳ 明朝" w:hint="eastAsia"/>
        </w:rPr>
        <w:t>要求書提出に向け</w:t>
      </w:r>
      <w:r w:rsidRPr="00E25CD9">
        <w:rPr>
          <w:rFonts w:hAnsi="ＭＳ 明朝" w:hint="eastAsia"/>
        </w:rPr>
        <w:t>支援します。</w:t>
      </w:r>
    </w:p>
    <w:p w14:paraId="5957DB77" w14:textId="5110167B" w:rsidR="00C23220" w:rsidRPr="00E25CD9" w:rsidRDefault="00C23220" w:rsidP="00475F88">
      <w:pPr>
        <w:tabs>
          <w:tab w:val="right" w:leader="middleDot" w:pos="9600"/>
        </w:tabs>
        <w:spacing w:line="344" w:lineRule="exact"/>
        <w:ind w:left="480" w:hangingChars="200" w:hanging="480"/>
        <w:rPr>
          <w:rFonts w:hAnsi="ＭＳ 明朝"/>
        </w:rPr>
      </w:pPr>
    </w:p>
    <w:p w14:paraId="1A8B4E7B" w14:textId="229F2F2E" w:rsidR="00C23220" w:rsidRDefault="00C23220" w:rsidP="00C23220">
      <w:pPr>
        <w:tabs>
          <w:tab w:val="right" w:leader="middleDot" w:pos="9600"/>
        </w:tabs>
        <w:spacing w:line="344" w:lineRule="exact"/>
        <w:rPr>
          <w:rFonts w:hAnsi="ＭＳ 明朝"/>
        </w:rPr>
      </w:pPr>
      <w:r w:rsidRPr="00E25CD9">
        <w:rPr>
          <w:rFonts w:hAnsi="ＭＳ 明朝"/>
        </w:rPr>
        <w:t xml:space="preserve"> </w:t>
      </w:r>
    </w:p>
    <w:p w14:paraId="4FE1B0BB" w14:textId="2045D88B" w:rsidR="00E25CD9" w:rsidRDefault="00E25CD9" w:rsidP="00C23220">
      <w:pPr>
        <w:tabs>
          <w:tab w:val="right" w:leader="middleDot" w:pos="9600"/>
        </w:tabs>
        <w:spacing w:line="344" w:lineRule="exact"/>
        <w:rPr>
          <w:rFonts w:hAnsi="ＭＳ 明朝"/>
        </w:rPr>
      </w:pPr>
    </w:p>
    <w:p w14:paraId="32910179" w14:textId="7FF2428A" w:rsidR="00E25CD9" w:rsidRDefault="00E25CD9" w:rsidP="00C23220">
      <w:pPr>
        <w:tabs>
          <w:tab w:val="right" w:leader="middleDot" w:pos="9600"/>
        </w:tabs>
        <w:spacing w:line="344" w:lineRule="exact"/>
        <w:rPr>
          <w:rFonts w:hAnsi="ＭＳ 明朝"/>
        </w:rPr>
      </w:pPr>
    </w:p>
    <w:p w14:paraId="0BEFA232" w14:textId="620E9D2D" w:rsidR="00E25CD9" w:rsidRDefault="00E25CD9" w:rsidP="00C23220">
      <w:pPr>
        <w:tabs>
          <w:tab w:val="right" w:leader="middleDot" w:pos="9600"/>
        </w:tabs>
        <w:spacing w:line="344" w:lineRule="exact"/>
        <w:rPr>
          <w:rFonts w:hAnsi="ＭＳ 明朝"/>
        </w:rPr>
      </w:pPr>
    </w:p>
    <w:p w14:paraId="65B0ADC6" w14:textId="46076A62" w:rsidR="00691D27" w:rsidRDefault="00691D27" w:rsidP="00C23220">
      <w:pPr>
        <w:tabs>
          <w:tab w:val="right" w:leader="middleDot" w:pos="9600"/>
        </w:tabs>
        <w:spacing w:line="344" w:lineRule="exact"/>
        <w:rPr>
          <w:rFonts w:hAnsi="ＭＳ 明朝"/>
        </w:rPr>
      </w:pPr>
    </w:p>
    <w:p w14:paraId="25890932" w14:textId="1532839B" w:rsidR="00691D27" w:rsidRDefault="00691D27" w:rsidP="00C23220">
      <w:pPr>
        <w:tabs>
          <w:tab w:val="right" w:leader="middleDot" w:pos="9600"/>
        </w:tabs>
        <w:spacing w:line="344" w:lineRule="exact"/>
        <w:rPr>
          <w:rFonts w:hAnsi="ＭＳ 明朝"/>
        </w:rPr>
      </w:pPr>
    </w:p>
    <w:p w14:paraId="4DEF8CE0" w14:textId="77777777" w:rsidR="00691D27" w:rsidRPr="00E25CD9" w:rsidRDefault="00691D27" w:rsidP="00C23220">
      <w:pPr>
        <w:tabs>
          <w:tab w:val="right" w:leader="middleDot" w:pos="9600"/>
        </w:tabs>
        <w:spacing w:line="344" w:lineRule="exact"/>
        <w:rPr>
          <w:rFonts w:hAnsi="ＭＳ 明朝"/>
        </w:rPr>
      </w:pPr>
    </w:p>
    <w:p w14:paraId="0D933E19" w14:textId="64C1FDE0" w:rsidR="009F583B" w:rsidRPr="00E25CD9" w:rsidRDefault="009F583B" w:rsidP="00C23220">
      <w:pPr>
        <w:tabs>
          <w:tab w:val="right" w:leader="middleDot" w:pos="9600"/>
        </w:tabs>
        <w:spacing w:line="344" w:lineRule="exact"/>
        <w:rPr>
          <w:rFonts w:hAnsi="ＭＳ 明朝"/>
        </w:rPr>
      </w:pPr>
    </w:p>
    <w:p w14:paraId="01356E71" w14:textId="79DAA663" w:rsidR="009F583B" w:rsidRPr="00E25CD9" w:rsidRDefault="009F583B" w:rsidP="00C23220">
      <w:pPr>
        <w:tabs>
          <w:tab w:val="right" w:leader="middleDot" w:pos="9600"/>
        </w:tabs>
        <w:spacing w:line="344" w:lineRule="exact"/>
        <w:rPr>
          <w:rFonts w:hAnsi="ＭＳ 明朝"/>
        </w:rPr>
      </w:pPr>
    </w:p>
    <w:p w14:paraId="542E0CCA" w14:textId="0519B44C" w:rsidR="009F583B" w:rsidRDefault="009F583B" w:rsidP="00C23220">
      <w:pPr>
        <w:tabs>
          <w:tab w:val="right" w:leader="middleDot" w:pos="9600"/>
        </w:tabs>
        <w:spacing w:line="344" w:lineRule="exact"/>
        <w:rPr>
          <w:rFonts w:hAnsi="ＭＳ 明朝"/>
        </w:rPr>
      </w:pPr>
    </w:p>
    <w:p w14:paraId="46266E1F" w14:textId="77777777" w:rsidR="001717D5" w:rsidRPr="00E25CD9" w:rsidRDefault="001717D5" w:rsidP="00C23220">
      <w:pPr>
        <w:tabs>
          <w:tab w:val="right" w:leader="middleDot" w:pos="9600"/>
        </w:tabs>
        <w:spacing w:line="344" w:lineRule="exact"/>
        <w:rPr>
          <w:rFonts w:hAnsi="ＭＳ 明朝"/>
        </w:rPr>
      </w:pPr>
    </w:p>
    <w:p w14:paraId="6DC42FB3" w14:textId="1A66E63B" w:rsidR="009F583B" w:rsidRPr="00E25CD9" w:rsidRDefault="009F583B" w:rsidP="00C23220">
      <w:pPr>
        <w:tabs>
          <w:tab w:val="right" w:leader="middleDot" w:pos="9600"/>
        </w:tabs>
        <w:spacing w:line="344" w:lineRule="exact"/>
        <w:rPr>
          <w:rFonts w:hAnsi="ＭＳ 明朝"/>
        </w:rPr>
      </w:pPr>
    </w:p>
    <w:p w14:paraId="789B372D" w14:textId="75A0C011" w:rsidR="009F583B" w:rsidRPr="00E25CD9" w:rsidRDefault="009F583B" w:rsidP="00C23220">
      <w:pPr>
        <w:tabs>
          <w:tab w:val="right" w:leader="middleDot" w:pos="9600"/>
        </w:tabs>
        <w:spacing w:line="344" w:lineRule="exact"/>
        <w:rPr>
          <w:rFonts w:hAnsi="ＭＳ 明朝"/>
        </w:rPr>
      </w:pPr>
    </w:p>
    <w:p w14:paraId="32F53CCB" w14:textId="052A11E4" w:rsidR="009F583B" w:rsidRPr="00E25CD9" w:rsidRDefault="009F583B" w:rsidP="00C23220">
      <w:pPr>
        <w:tabs>
          <w:tab w:val="right" w:leader="middleDot" w:pos="9600"/>
        </w:tabs>
        <w:spacing w:line="344" w:lineRule="exact"/>
        <w:rPr>
          <w:rFonts w:hAnsi="ＭＳ 明朝"/>
        </w:rPr>
      </w:pPr>
    </w:p>
    <w:p w14:paraId="39FCF8A6" w14:textId="38DBC136" w:rsidR="009F583B" w:rsidRPr="00E25CD9" w:rsidRDefault="009F583B" w:rsidP="00C23220">
      <w:pPr>
        <w:tabs>
          <w:tab w:val="right" w:leader="middleDot" w:pos="9600"/>
        </w:tabs>
        <w:spacing w:line="344" w:lineRule="exact"/>
        <w:rPr>
          <w:rFonts w:hAnsi="ＭＳ 明朝"/>
        </w:rPr>
      </w:pPr>
    </w:p>
    <w:p w14:paraId="61900457" w14:textId="6D0361A2" w:rsidR="009F583B" w:rsidRPr="00E25CD9" w:rsidRDefault="009F583B" w:rsidP="00C23220">
      <w:pPr>
        <w:tabs>
          <w:tab w:val="right" w:leader="middleDot" w:pos="9600"/>
        </w:tabs>
        <w:spacing w:line="344" w:lineRule="exact"/>
        <w:rPr>
          <w:rFonts w:hAnsi="ＭＳ 明朝"/>
        </w:rPr>
      </w:pPr>
    </w:p>
    <w:p w14:paraId="35C57080" w14:textId="7279A0A9" w:rsidR="009F583B" w:rsidRPr="00E25CD9" w:rsidRDefault="009F583B" w:rsidP="00C23220">
      <w:pPr>
        <w:tabs>
          <w:tab w:val="right" w:leader="middleDot" w:pos="9600"/>
        </w:tabs>
        <w:spacing w:line="344" w:lineRule="exact"/>
        <w:rPr>
          <w:rFonts w:hAnsi="ＭＳ 明朝"/>
        </w:rPr>
      </w:pPr>
    </w:p>
    <w:p w14:paraId="3F155C25" w14:textId="317CCEE2" w:rsidR="009F583B" w:rsidRPr="00E25CD9" w:rsidRDefault="009F583B" w:rsidP="00C23220">
      <w:pPr>
        <w:tabs>
          <w:tab w:val="right" w:leader="middleDot" w:pos="9600"/>
        </w:tabs>
        <w:spacing w:line="344" w:lineRule="exact"/>
        <w:rPr>
          <w:rFonts w:hAnsi="ＭＳ 明朝"/>
        </w:rPr>
      </w:pPr>
    </w:p>
    <w:p w14:paraId="1C198CF8" w14:textId="1B41C9E8" w:rsidR="009F583B" w:rsidRPr="00E25CD9" w:rsidRDefault="009F583B" w:rsidP="00C23220">
      <w:pPr>
        <w:tabs>
          <w:tab w:val="right" w:leader="middleDot" w:pos="9600"/>
        </w:tabs>
        <w:spacing w:line="344" w:lineRule="exact"/>
        <w:rPr>
          <w:rFonts w:hAnsi="ＭＳ 明朝"/>
        </w:rPr>
      </w:pPr>
    </w:p>
    <w:p w14:paraId="76821E5B" w14:textId="4AC52382" w:rsidR="00C23220" w:rsidRPr="00E25CD9" w:rsidRDefault="00C23220" w:rsidP="00C23220">
      <w:pPr>
        <w:tabs>
          <w:tab w:val="right" w:leader="middleDot" w:pos="9600"/>
        </w:tabs>
        <w:spacing w:line="344" w:lineRule="exact"/>
        <w:rPr>
          <w:rFonts w:hAnsi="ＭＳ 明朝"/>
          <w:b/>
          <w:bCs/>
          <w:sz w:val="36"/>
          <w:szCs w:val="36"/>
        </w:rPr>
      </w:pPr>
      <w:r w:rsidRPr="00E25CD9">
        <w:rPr>
          <w:rFonts w:hAnsi="ＭＳ 明朝" w:hint="eastAsia"/>
          <w:b/>
          <w:bCs/>
          <w:sz w:val="36"/>
          <w:szCs w:val="36"/>
        </w:rPr>
        <w:lastRenderedPageBreak/>
        <w:t>Ⅳ　公務職場の賃金・労働条件改善</w:t>
      </w:r>
    </w:p>
    <w:p w14:paraId="68043F56" w14:textId="77777777" w:rsidR="002772B4" w:rsidRPr="00E25CD9" w:rsidRDefault="002772B4" w:rsidP="00C23220">
      <w:pPr>
        <w:tabs>
          <w:tab w:val="right" w:leader="middleDot" w:pos="9600"/>
        </w:tabs>
        <w:spacing w:line="344" w:lineRule="exact"/>
        <w:rPr>
          <w:rFonts w:hAnsi="ＭＳ 明朝"/>
          <w:b/>
          <w:bCs/>
          <w:sz w:val="32"/>
          <w:szCs w:val="32"/>
        </w:rPr>
      </w:pPr>
    </w:p>
    <w:p w14:paraId="194C5DE2" w14:textId="3C8D8836" w:rsidR="002772B4" w:rsidRPr="00E25CD9" w:rsidRDefault="003F6AB4" w:rsidP="00C23220">
      <w:pPr>
        <w:tabs>
          <w:tab w:val="right" w:leader="middleDot" w:pos="9600"/>
        </w:tabs>
        <w:spacing w:line="344" w:lineRule="exact"/>
        <w:rPr>
          <w:rFonts w:hAnsi="ＭＳ 明朝"/>
          <w:b/>
          <w:bCs/>
          <w:sz w:val="32"/>
          <w:szCs w:val="32"/>
        </w:rPr>
      </w:pPr>
      <w:r w:rsidRPr="00E25CD9">
        <w:rPr>
          <w:rFonts w:hAnsi="ＭＳ 明朝" w:hint="eastAsia"/>
          <w:b/>
          <w:bCs/>
          <w:sz w:val="32"/>
          <w:szCs w:val="32"/>
        </w:rPr>
        <w:t>１</w:t>
      </w:r>
      <w:r w:rsidR="00C23220" w:rsidRPr="00E25CD9">
        <w:rPr>
          <w:rFonts w:hAnsi="ＭＳ 明朝" w:hint="eastAsia"/>
          <w:b/>
          <w:bCs/>
          <w:sz w:val="32"/>
          <w:szCs w:val="32"/>
        </w:rPr>
        <w:t xml:space="preserve">.　賃金改善 </w:t>
      </w:r>
    </w:p>
    <w:p w14:paraId="363E63AB" w14:textId="05FEC15A" w:rsidR="00C23220" w:rsidRPr="00E25CD9" w:rsidRDefault="00C23220" w:rsidP="00C23220">
      <w:pPr>
        <w:tabs>
          <w:tab w:val="right" w:leader="middleDot" w:pos="9600"/>
        </w:tabs>
        <w:spacing w:line="344" w:lineRule="exact"/>
        <w:rPr>
          <w:rFonts w:hAnsi="ＭＳ 明朝"/>
        </w:rPr>
      </w:pPr>
      <w:r w:rsidRPr="00E25CD9">
        <w:rPr>
          <w:rFonts w:hAnsi="ＭＳ 明朝" w:hint="eastAsia"/>
        </w:rPr>
        <w:t>(</w:t>
      </w:r>
      <w:r w:rsidR="003F6AB4" w:rsidRPr="00E25CD9">
        <w:rPr>
          <w:rFonts w:hAnsi="ＭＳ 明朝" w:hint="eastAsia"/>
        </w:rPr>
        <w:t>１</w:t>
      </w:r>
      <w:r w:rsidRPr="00E25CD9">
        <w:rPr>
          <w:rFonts w:hAnsi="ＭＳ 明朝" w:hint="eastAsia"/>
        </w:rPr>
        <w:t>)　賃金改善の基本的な考え方と取り組み</w:t>
      </w:r>
    </w:p>
    <w:p w14:paraId="12825B02" w14:textId="5D0BD7CE" w:rsidR="00C23220" w:rsidRPr="00E25CD9" w:rsidRDefault="003F6AB4" w:rsidP="00046B8E">
      <w:pPr>
        <w:tabs>
          <w:tab w:val="right" w:leader="middleDot" w:pos="9600"/>
        </w:tabs>
        <w:spacing w:line="344" w:lineRule="exact"/>
        <w:ind w:leftChars="100" w:left="480" w:hangingChars="100" w:hanging="240"/>
        <w:rPr>
          <w:rFonts w:hAnsi="ＭＳ 明朝"/>
        </w:rPr>
      </w:pPr>
      <w:r w:rsidRPr="00E25CD9">
        <w:rPr>
          <w:rFonts w:hAnsi="ＭＳ 明朝" w:hint="eastAsia"/>
        </w:rPr>
        <w:t>１</w:t>
      </w:r>
      <w:r w:rsidR="003E2A17" w:rsidRPr="00E25CD9">
        <w:rPr>
          <w:rFonts w:hAnsi="ＭＳ 明朝" w:hint="eastAsia"/>
        </w:rPr>
        <w:t>.</w:t>
      </w:r>
      <w:r w:rsidR="003E2A17" w:rsidRPr="00E25CD9">
        <w:rPr>
          <w:rFonts w:hAnsi="ＭＳ 明朝"/>
        </w:rPr>
        <w:t xml:space="preserve"> </w:t>
      </w:r>
      <w:r w:rsidR="00C23220" w:rsidRPr="00E25CD9">
        <w:rPr>
          <w:rFonts w:hAnsi="ＭＳ 明朝" w:hint="eastAsia"/>
        </w:rPr>
        <w:t>自治体単組は、民間春闘の成果が人事院勧告・自治体確定期へとつながっていくことから、地域の底上げ、中小・地場賃金の底支えの民間春闘に積極的に参画するとともに、公務職場においても春闘を賃金闘争の１年のたたかいのスタートと位置づけ、春闘期から、実態と課題の把握、要求の取りまとめと要求書の提出、労使交渉に取り組みます。</w:t>
      </w:r>
    </w:p>
    <w:p w14:paraId="2DEA24EF" w14:textId="3AA9C135" w:rsidR="00C23220" w:rsidRPr="00E25CD9" w:rsidRDefault="003F6AB4" w:rsidP="00046B8E">
      <w:pPr>
        <w:tabs>
          <w:tab w:val="right" w:leader="middleDot" w:pos="9600"/>
        </w:tabs>
        <w:spacing w:line="344" w:lineRule="exact"/>
        <w:ind w:leftChars="100" w:left="480" w:hangingChars="100" w:hanging="240"/>
        <w:rPr>
          <w:rFonts w:hAnsi="ＭＳ 明朝"/>
        </w:rPr>
      </w:pPr>
      <w:r w:rsidRPr="00E25CD9">
        <w:rPr>
          <w:rFonts w:hAnsi="ＭＳ 明朝" w:hint="eastAsia"/>
        </w:rPr>
        <w:t>２</w:t>
      </w:r>
      <w:r w:rsidR="003E2A17" w:rsidRPr="00E25CD9">
        <w:rPr>
          <w:rFonts w:hAnsi="ＭＳ 明朝" w:hint="eastAsia"/>
        </w:rPr>
        <w:t>.</w:t>
      </w:r>
      <w:r w:rsidR="003E2A17" w:rsidRPr="00E25CD9">
        <w:rPr>
          <w:rFonts w:hAnsi="ＭＳ 明朝"/>
        </w:rPr>
        <w:t xml:space="preserve"> </w:t>
      </w:r>
      <w:r w:rsidR="00C23220" w:rsidRPr="00E25CD9">
        <w:rPr>
          <w:rFonts w:hAnsi="ＭＳ 明朝" w:hint="eastAsia"/>
        </w:rPr>
        <w:t>公務員賃金の水準の底上げをはかっていくには、初任給水準の引き上げや昇給・昇格基準の見直し、上位昇給原資の確保と公平な活用など、運用改善に取り組むことが重要です。こうしたことから、すべての自治体単組が、春闘期には職員の給与実態を十分に把握、分析して、単組として目標とする賃金の到達水準の確認を行うとともに、その実現にむけた具体的な運用改善について、少なくとも「１単組・１要求」を行い、労使交渉に取り組みます。</w:t>
      </w:r>
    </w:p>
    <w:p w14:paraId="7763D4FE" w14:textId="68C1C269" w:rsidR="00C23220" w:rsidRPr="00E25CD9" w:rsidRDefault="003F6AB4" w:rsidP="00046B8E">
      <w:pPr>
        <w:tabs>
          <w:tab w:val="right" w:leader="middleDot" w:pos="9600"/>
        </w:tabs>
        <w:spacing w:line="344" w:lineRule="exact"/>
        <w:ind w:leftChars="100" w:left="480" w:hangingChars="100" w:hanging="240"/>
        <w:rPr>
          <w:rFonts w:hAnsi="ＭＳ 明朝"/>
        </w:rPr>
      </w:pPr>
      <w:r w:rsidRPr="00E25CD9">
        <w:rPr>
          <w:rFonts w:hAnsi="ＭＳ 明朝" w:hint="eastAsia"/>
        </w:rPr>
        <w:t>３</w:t>
      </w:r>
      <w:r w:rsidR="003E2A17" w:rsidRPr="00E25CD9">
        <w:rPr>
          <w:rFonts w:hAnsi="ＭＳ 明朝" w:hint="eastAsia"/>
        </w:rPr>
        <w:t>．</w:t>
      </w:r>
      <w:r w:rsidR="00C23220" w:rsidRPr="00E25CD9">
        <w:rPr>
          <w:rFonts w:hAnsi="ＭＳ 明朝" w:hint="eastAsia"/>
        </w:rPr>
        <w:t>2021年10月の</w:t>
      </w:r>
      <w:r w:rsidR="001926F6" w:rsidRPr="00E25CD9">
        <w:rPr>
          <w:rFonts w:hAnsi="ＭＳ 明朝" w:hint="eastAsia"/>
        </w:rPr>
        <w:t>最低賃金</w:t>
      </w:r>
      <w:r w:rsidR="00C23220" w:rsidRPr="00E25CD9">
        <w:rPr>
          <w:rFonts w:hAnsi="ＭＳ 明朝" w:hint="eastAsia"/>
        </w:rPr>
        <w:t>改定により、最低賃金はすべての県で800円を超え、全国加重平均は930円となりました。一方、現在の国公高卒初任給は時給換算925円（月額150,600円（国公行(一)１級５号）月162.75時間で算出）にとどまっており、自治体で働く労働者の最低賃金・初任給について見直していくことが引き続き課題となっています。</w:t>
      </w:r>
    </w:p>
    <w:p w14:paraId="4F6BC2C1" w14:textId="4C184380" w:rsidR="00C23220" w:rsidRPr="00E25CD9" w:rsidRDefault="003F6AB4" w:rsidP="00046B8E">
      <w:pPr>
        <w:tabs>
          <w:tab w:val="right" w:leader="middleDot" w:pos="9600"/>
        </w:tabs>
        <w:spacing w:line="344" w:lineRule="exact"/>
        <w:ind w:leftChars="100" w:left="480" w:hangingChars="100" w:hanging="240"/>
        <w:rPr>
          <w:rFonts w:hAnsi="ＭＳ 明朝"/>
        </w:rPr>
      </w:pPr>
      <w:r w:rsidRPr="00E25CD9">
        <w:rPr>
          <w:rFonts w:hAnsi="ＭＳ 明朝" w:hint="eastAsia"/>
        </w:rPr>
        <w:t>４</w:t>
      </w:r>
      <w:r w:rsidR="003E2A17" w:rsidRPr="00E25CD9">
        <w:rPr>
          <w:rFonts w:hAnsi="ＭＳ 明朝" w:hint="eastAsia"/>
        </w:rPr>
        <w:t>．</w:t>
      </w:r>
      <w:r w:rsidR="00C23220" w:rsidRPr="00E25CD9">
        <w:rPr>
          <w:rFonts w:hAnsi="ＭＳ 明朝" w:hint="eastAsia"/>
        </w:rPr>
        <w:t>2020春闘以降、「自治体最低賃金」については、月給165,900円（国公行(一)１級17号）以上、日給8,300円（月額／20日）以上、時給1,070円（月額／20日／７時間45分）以上という目標設定を掲げています。2022春闘においても、自治体に雇用されるすべての労働者とすべての地域公共サービス民間労働者の最低賃金としてこの水準を求めて取り組みます。</w:t>
      </w:r>
    </w:p>
    <w:p w14:paraId="6474C8BF" w14:textId="3A43BCA6" w:rsidR="00C23220" w:rsidRPr="00E25CD9" w:rsidRDefault="003F6AB4" w:rsidP="00046B8E">
      <w:pPr>
        <w:tabs>
          <w:tab w:val="right" w:leader="middleDot" w:pos="9600"/>
        </w:tabs>
        <w:spacing w:line="344" w:lineRule="exact"/>
        <w:ind w:leftChars="100" w:left="480" w:hangingChars="100" w:hanging="240"/>
        <w:rPr>
          <w:rFonts w:hAnsi="ＭＳ 明朝"/>
        </w:rPr>
      </w:pPr>
      <w:r w:rsidRPr="00E25CD9">
        <w:rPr>
          <w:rFonts w:hAnsi="ＭＳ 明朝" w:hint="eastAsia"/>
        </w:rPr>
        <w:t>５</w:t>
      </w:r>
      <w:r w:rsidR="003E2A17" w:rsidRPr="00E25CD9">
        <w:rPr>
          <w:rFonts w:hAnsi="ＭＳ 明朝" w:hint="eastAsia"/>
        </w:rPr>
        <w:t>．</w:t>
      </w:r>
      <w:r w:rsidR="00C23220" w:rsidRPr="00E25CD9">
        <w:rPr>
          <w:rFonts w:hAnsi="ＭＳ 明朝" w:hint="eastAsia"/>
        </w:rPr>
        <w:t>定年の段階的引き上げを前に、総務省が人事評価結果の活用（勤勉手当、昇給、昇任・昇格、分限）について一層圧力を強めてくることが想定されます。政府の国会答弁等で「管理運営事項の処理の結果、影響を受けることがある勤務条件については交渉の対象になる」との考え方が確立していることから、改めて、評価結果の活用は給与・処遇等に影響を及ぼすため交渉事項であるということを労使で確認する必要があります。その上で、制度導入から実際の運用・検証まで労働組合としてしっかり関与し、人材育成やモチベーションの向上に資する制度とすることを基本に、上位昇給区分の原資を活用した賃金水準の確保などをめざし、早急に公正・公平な運用の確立に取り組みます。</w:t>
      </w:r>
    </w:p>
    <w:p w14:paraId="30F34D6C" w14:textId="4CEE8107" w:rsidR="00C23220" w:rsidRPr="00E25CD9" w:rsidRDefault="003F6AB4" w:rsidP="00046B8E">
      <w:pPr>
        <w:tabs>
          <w:tab w:val="right" w:leader="middleDot" w:pos="9600"/>
        </w:tabs>
        <w:spacing w:line="344" w:lineRule="exact"/>
        <w:ind w:firstLineChars="100" w:firstLine="240"/>
        <w:rPr>
          <w:rFonts w:hAnsi="ＭＳ 明朝"/>
        </w:rPr>
      </w:pPr>
      <w:r w:rsidRPr="00E25CD9">
        <w:rPr>
          <w:rFonts w:hAnsi="ＭＳ 明朝" w:hint="eastAsia"/>
        </w:rPr>
        <w:t>６</w:t>
      </w:r>
      <w:r w:rsidR="003E2A17" w:rsidRPr="00E25CD9">
        <w:rPr>
          <w:rFonts w:hAnsi="ＭＳ 明朝" w:hint="eastAsia"/>
        </w:rPr>
        <w:t>．</w:t>
      </w:r>
      <w:r w:rsidR="00C23220" w:rsidRPr="00E25CD9">
        <w:rPr>
          <w:rFonts w:hAnsi="ＭＳ 明朝" w:hint="eastAsia"/>
        </w:rPr>
        <w:t>定年引き上げの導入にあわせて、賃金運用についても同時に協議を行います。</w:t>
      </w:r>
    </w:p>
    <w:p w14:paraId="00EDFB69" w14:textId="4F4DE46F" w:rsidR="00C23220" w:rsidRPr="00E25CD9" w:rsidRDefault="003F6AB4" w:rsidP="00046B8E">
      <w:pPr>
        <w:tabs>
          <w:tab w:val="right" w:leader="middleDot" w:pos="9600"/>
        </w:tabs>
        <w:spacing w:line="344" w:lineRule="exact"/>
        <w:ind w:leftChars="100" w:left="480" w:hangingChars="100" w:hanging="240"/>
        <w:rPr>
          <w:rFonts w:hAnsi="ＭＳ 明朝"/>
        </w:rPr>
      </w:pPr>
      <w:r w:rsidRPr="00E25CD9">
        <w:rPr>
          <w:rFonts w:hAnsi="ＭＳ 明朝" w:hint="eastAsia"/>
        </w:rPr>
        <w:t>７</w:t>
      </w:r>
      <w:r w:rsidR="003E2A17" w:rsidRPr="00E25CD9">
        <w:rPr>
          <w:rFonts w:hAnsi="ＭＳ 明朝" w:hint="eastAsia"/>
        </w:rPr>
        <w:t>．</w:t>
      </w:r>
      <w:r w:rsidR="00C23220" w:rsidRPr="00E25CD9">
        <w:rPr>
          <w:rFonts w:hAnsi="ＭＳ 明朝" w:hint="eastAsia"/>
        </w:rPr>
        <w:t>具体的な賃金要求・運用改善につなげるためには、単組ごとに昇給・昇格ライン（賃金カーブ）の実態を明らかにすることが必要です</w:t>
      </w:r>
      <w:r w:rsidR="00B93B4C" w:rsidRPr="00E25CD9">
        <w:rPr>
          <w:rFonts w:hAnsi="ＭＳ 明朝" w:hint="eastAsia"/>
        </w:rPr>
        <w:t>。</w:t>
      </w:r>
      <w:r w:rsidR="00C23220" w:rsidRPr="00E25CD9">
        <w:rPr>
          <w:rFonts w:hAnsi="ＭＳ 明朝" w:hint="eastAsia"/>
        </w:rPr>
        <w:t>単組は組合員個々の賃金実態を把握し、近隣自治体・同規模自治体との昇給・昇格ラインと比較し、具体的な到達目標を設定するため、モデルラインを作成します。</w:t>
      </w:r>
    </w:p>
    <w:p w14:paraId="44D29016" w14:textId="77777777" w:rsidR="00C23220" w:rsidRPr="00E25CD9" w:rsidRDefault="00C23220" w:rsidP="00C23220">
      <w:pPr>
        <w:tabs>
          <w:tab w:val="right" w:leader="middleDot" w:pos="9600"/>
        </w:tabs>
        <w:spacing w:line="344" w:lineRule="exact"/>
        <w:rPr>
          <w:rFonts w:hAnsi="ＭＳ 明朝"/>
        </w:rPr>
      </w:pPr>
    </w:p>
    <w:p w14:paraId="5CEE6486"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lastRenderedPageBreak/>
        <w:t>(２)　改善にむけた具体的な到達目標の設定</w:t>
      </w:r>
    </w:p>
    <w:p w14:paraId="40934764"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①　ポイント賃金にむけた到達闘争</w:t>
      </w:r>
    </w:p>
    <w:p w14:paraId="567FD942" w14:textId="047D316D" w:rsidR="00B90C03" w:rsidRPr="00E25CD9" w:rsidRDefault="00C23220" w:rsidP="004708B6">
      <w:pPr>
        <w:tabs>
          <w:tab w:val="right" w:leader="middleDot" w:pos="9600"/>
        </w:tabs>
        <w:spacing w:line="344" w:lineRule="exact"/>
        <w:ind w:left="480" w:hangingChars="200" w:hanging="480"/>
        <w:rPr>
          <w:rFonts w:hAnsi="ＭＳ 明朝"/>
        </w:rPr>
      </w:pPr>
      <w:r w:rsidRPr="00E25CD9">
        <w:rPr>
          <w:rFonts w:hAnsi="ＭＳ 明朝" w:hint="eastAsia"/>
        </w:rPr>
        <w:t xml:space="preserve">　ア　自治労としての到達目標（ポイント賃金）を以下の通り設定し、給料表の引き上げと運用改善により、目標到達をめざします。すでに到達している単組については、さらなる運用の改善をめざします。</w:t>
      </w:r>
    </w:p>
    <w:p w14:paraId="6B03D5ED" w14:textId="77777777" w:rsidR="00C23220" w:rsidRPr="00E25CD9" w:rsidRDefault="00C23220" w:rsidP="00C23220">
      <w:pPr>
        <w:tabs>
          <w:tab w:val="right" w:leader="middleDot" w:pos="9600"/>
        </w:tabs>
        <w:spacing w:line="344" w:lineRule="exact"/>
        <w:rPr>
          <w:rFonts w:hAnsi="ＭＳ 明朝"/>
        </w:rPr>
      </w:pPr>
      <w:r w:rsidRPr="00E25CD9">
        <w:rPr>
          <w:rFonts w:hAnsi="ＭＳ 明朝"/>
        </w:rPr>
        <w:tab/>
      </w:r>
    </w:p>
    <w:p w14:paraId="0D32D39F"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到達目標（ポイント賃金）</w:t>
      </w:r>
    </w:p>
    <w:p w14:paraId="32A0B102"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30歳　248,775円</w:t>
      </w:r>
    </w:p>
    <w:p w14:paraId="59B3584A"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（国公行(一)３－13水準、249,400円)</w:t>
      </w:r>
    </w:p>
    <w:p w14:paraId="504F026C"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35歳　293,807円</w:t>
      </w:r>
    </w:p>
    <w:p w14:paraId="021CC686"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（国公行(一)３－40水準、294,300円)</w:t>
      </w:r>
    </w:p>
    <w:p w14:paraId="24F8BBA1"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40歳　343,042円</w:t>
      </w:r>
    </w:p>
    <w:p w14:paraId="7542C4C3"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（国公行(一)４－43水準、344,800円)</w:t>
      </w:r>
    </w:p>
    <w:p w14:paraId="1D83634E"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上記の到達目標は、2017年実施の賃金実態調査を基準に、賃金ＰＴ報告に基づく算出方法により設定しています。具体的には、2006給与構造改革により引き下げられた4.8％と、2015給与制度の総合的見直しにより引き下げられた2.0％を加えた6.8％に、2017年度賃金実態調査における実在者中央値に乗じて算出しています。</w:t>
      </w:r>
    </w:p>
    <w:p w14:paraId="51DDDB2B" w14:textId="5485618E" w:rsidR="00C23220" w:rsidRPr="00E25CD9" w:rsidRDefault="00C23220" w:rsidP="00C23220">
      <w:pPr>
        <w:tabs>
          <w:tab w:val="right" w:leader="middleDot" w:pos="9600"/>
        </w:tabs>
        <w:spacing w:line="344" w:lineRule="exact"/>
        <w:rPr>
          <w:rFonts w:hAnsi="ＭＳ 明朝"/>
        </w:rPr>
      </w:pPr>
    </w:p>
    <w:p w14:paraId="1BFC6399" w14:textId="3A2DA80E" w:rsidR="00C23220" w:rsidRPr="00E25CD9" w:rsidRDefault="00C23220" w:rsidP="004708B6">
      <w:pPr>
        <w:tabs>
          <w:tab w:val="right" w:leader="middleDot" w:pos="9600"/>
        </w:tabs>
        <w:spacing w:line="344" w:lineRule="exact"/>
        <w:ind w:left="240" w:hangingChars="100" w:hanging="240"/>
        <w:rPr>
          <w:rFonts w:hAnsi="ＭＳ 明朝"/>
        </w:rPr>
      </w:pPr>
      <w:r w:rsidRPr="00E25CD9">
        <w:rPr>
          <w:rFonts w:hAnsi="ＭＳ 明朝" w:hint="eastAsia"/>
        </w:rPr>
        <w:t>イ　地域間格差是正の観点から、全国平均賃金への到達指標として、以下の通り設定します。</w:t>
      </w:r>
    </w:p>
    <w:p w14:paraId="4D53C58F" w14:textId="77777777" w:rsidR="00C23220" w:rsidRPr="00E25CD9" w:rsidRDefault="00C23220" w:rsidP="00C23220">
      <w:pPr>
        <w:tabs>
          <w:tab w:val="right" w:leader="middleDot" w:pos="9600"/>
        </w:tabs>
        <w:spacing w:line="344" w:lineRule="exact"/>
        <w:rPr>
          <w:rFonts w:hAnsi="ＭＳ 明朝"/>
        </w:rPr>
      </w:pPr>
      <w:r w:rsidRPr="00E25CD9">
        <w:rPr>
          <w:rFonts w:hAnsi="ＭＳ 明朝"/>
        </w:rPr>
        <w:tab/>
      </w:r>
    </w:p>
    <w:p w14:paraId="21CEF08B"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地域手当を含む全国平均賃金水準指標</w:t>
      </w:r>
    </w:p>
    <w:p w14:paraId="553104D1"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30歳　245,746円</w:t>
      </w:r>
    </w:p>
    <w:p w14:paraId="549297D2"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（国公行(一)３－11水準、246,600円）</w:t>
      </w:r>
    </w:p>
    <w:p w14:paraId="16D74196"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35歳　290,231円</w:t>
      </w:r>
    </w:p>
    <w:p w14:paraId="5AFBD95A"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（国公行(一)３－38水準、290,700円）</w:t>
      </w:r>
    </w:p>
    <w:p w14:paraId="0ACE44F0"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40歳　338,866円</w:t>
      </w:r>
    </w:p>
    <w:p w14:paraId="26376C9A"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（国公行(一)４－40水準、339,200円）</w:t>
      </w:r>
    </w:p>
    <w:p w14:paraId="374E1960"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上記の到達指標にむけた年齢ポイントは、2017年自治労賃金実態調査の中央値に地域手当の平均支給率を乗じて得た額を提示しています。</w:t>
      </w:r>
    </w:p>
    <w:p w14:paraId="4A305203"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＜地域手当の平均支給率＞</w:t>
      </w:r>
    </w:p>
    <w:p w14:paraId="3AC72AA3"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令和２年（2020年）地方公務員給与実態調査（総務省）第５表全地方公共団体一般行政職地域手当（18,508円）/（給料月額＋扶養手当＋管理職手当（334,338円））≒5.5％</w:t>
      </w:r>
    </w:p>
    <w:p w14:paraId="05BB7820"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なお、モデルラインは、地域手当の支給のない単組の運用例として示しています。</w:t>
      </w:r>
    </w:p>
    <w:p w14:paraId="63F8AFE2" w14:textId="59040483" w:rsidR="00C23220" w:rsidRPr="00E25CD9" w:rsidRDefault="00C23220" w:rsidP="004708B6">
      <w:pPr>
        <w:tabs>
          <w:tab w:val="right" w:leader="middleDot" w:pos="9600"/>
        </w:tabs>
        <w:spacing w:line="344" w:lineRule="exact"/>
        <w:ind w:left="240" w:hangingChars="100" w:hanging="240"/>
        <w:rPr>
          <w:rFonts w:hAnsi="ＭＳ 明朝"/>
        </w:rPr>
      </w:pPr>
      <w:r w:rsidRPr="00E25CD9">
        <w:rPr>
          <w:rFonts w:hAnsi="ＭＳ 明朝" w:hint="eastAsia"/>
        </w:rPr>
        <w:t>ウ　「ラスパイレス指数100を最低水準」とし、「ラス逆数」から算出した率を運用改善の具体的目標として設定します。</w:t>
      </w:r>
    </w:p>
    <w:p w14:paraId="72EE97E9" w14:textId="77777777" w:rsidR="00C23220" w:rsidRPr="00E25CD9" w:rsidRDefault="00C23220" w:rsidP="00C23220">
      <w:pPr>
        <w:tabs>
          <w:tab w:val="right" w:leader="middleDot" w:pos="9600"/>
        </w:tabs>
        <w:spacing w:line="344" w:lineRule="exact"/>
        <w:rPr>
          <w:rFonts w:hAnsi="ＭＳ 明朝"/>
        </w:rPr>
      </w:pPr>
      <w:r w:rsidRPr="00E25CD9">
        <w:rPr>
          <w:rFonts w:hAnsi="ＭＳ 明朝"/>
        </w:rPr>
        <w:tab/>
      </w:r>
    </w:p>
    <w:p w14:paraId="4646C925"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ラス逆数の算出方法と目標設定</w:t>
      </w:r>
    </w:p>
    <w:p w14:paraId="117B2C51" w14:textId="5252B504" w:rsidR="00C23220" w:rsidRPr="00E25CD9" w:rsidRDefault="00C23220" w:rsidP="00C23220">
      <w:pPr>
        <w:tabs>
          <w:tab w:val="right" w:leader="middleDot" w:pos="9600"/>
        </w:tabs>
        <w:spacing w:line="344" w:lineRule="exact"/>
        <w:rPr>
          <w:rFonts w:hAnsi="ＭＳ 明朝"/>
        </w:rPr>
      </w:pPr>
      <w:r w:rsidRPr="00E25CD9">
        <w:rPr>
          <w:rFonts w:hAnsi="ＭＳ 明朝" w:hint="eastAsia"/>
        </w:rPr>
        <w:t>例）ラスパイレス指数98.9で30歳の平均給与月額が250,000円（３－14相当）の自治体</w:t>
      </w:r>
    </w:p>
    <w:p w14:paraId="3D5FD3A7"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①　100÷98.9＝1.011（｢ラス逆数｣）</w:t>
      </w:r>
    </w:p>
    <w:p w14:paraId="2047784C"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lastRenderedPageBreak/>
        <w:t>②　現行の平均給料月額に1.011を乗じた金額を目標とする</w:t>
      </w:r>
    </w:p>
    <w:p w14:paraId="70DED226"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③　30歳の給料250,000円×1.011＝252,750円（「目標賃金」）</w:t>
      </w:r>
    </w:p>
    <w:p w14:paraId="2F30F424"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④　達成するためには、30歳で３－16（253,500円）に到達する必要があることから、運用改善として２号上位をめざす</w:t>
      </w:r>
    </w:p>
    <w:p w14:paraId="57B2F219" w14:textId="0A2E0A8E" w:rsidR="00C23220" w:rsidRPr="00E25CD9" w:rsidRDefault="00C23220" w:rsidP="00C23220">
      <w:pPr>
        <w:tabs>
          <w:tab w:val="right" w:leader="middleDot" w:pos="9600"/>
        </w:tabs>
        <w:spacing w:line="344" w:lineRule="exact"/>
        <w:rPr>
          <w:rFonts w:hAnsi="ＭＳ 明朝"/>
        </w:rPr>
      </w:pPr>
      <w:r w:rsidRPr="00E25CD9">
        <w:rPr>
          <w:rFonts w:hAnsi="ＭＳ 明朝" w:hint="eastAsia"/>
        </w:rPr>
        <w:t>②　目標到達にむけた運用改善</w:t>
      </w:r>
    </w:p>
    <w:p w14:paraId="06FE97AE" w14:textId="77777777" w:rsidR="00C23220" w:rsidRPr="00E25CD9" w:rsidRDefault="00C23220" w:rsidP="004708B6">
      <w:pPr>
        <w:tabs>
          <w:tab w:val="right" w:leader="middleDot" w:pos="9600"/>
        </w:tabs>
        <w:spacing w:line="344" w:lineRule="exact"/>
        <w:ind w:left="240" w:hangingChars="100" w:hanging="240"/>
        <w:rPr>
          <w:rFonts w:hAnsi="ＭＳ 明朝"/>
        </w:rPr>
      </w:pPr>
      <w:r w:rsidRPr="00E25CD9">
        <w:rPr>
          <w:rFonts w:hAnsi="ＭＳ 明朝" w:hint="eastAsia"/>
        </w:rPr>
        <w:t xml:space="preserve">　　①に掲げた目標にむけた具体的な運用改善について、労使交渉に取り組みます。</w:t>
      </w:r>
    </w:p>
    <w:p w14:paraId="700DA595"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ア　初任給引き上げ</w:t>
      </w:r>
    </w:p>
    <w:p w14:paraId="5984F286" w14:textId="764D7CA8" w:rsidR="00C23220" w:rsidRPr="00E25CD9" w:rsidRDefault="00C23220" w:rsidP="004708B6">
      <w:pPr>
        <w:tabs>
          <w:tab w:val="right" w:leader="middleDot" w:pos="9600"/>
        </w:tabs>
        <w:spacing w:line="344" w:lineRule="exact"/>
        <w:ind w:left="480" w:hangingChars="200" w:hanging="480"/>
        <w:rPr>
          <w:rFonts w:hAnsi="ＭＳ 明朝"/>
        </w:rPr>
      </w:pPr>
      <w:r w:rsidRPr="00E25CD9">
        <w:rPr>
          <w:rFonts w:hAnsi="ＭＳ 明朝" w:hint="eastAsia"/>
        </w:rPr>
        <w:t xml:space="preserve">　　　単組は、最低賃金の全国および各都道府県の引き上げの状況や、人材確保等の観点からも、初任給の引き上げを求めます。国公における初任給基準引き上げも見込み、各自治体の現行の初任給基準の４号上位をめざします。</w:t>
      </w:r>
    </w:p>
    <w:p w14:paraId="5C58EE52"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イ　昇給の運用</w:t>
      </w:r>
    </w:p>
    <w:p w14:paraId="5ABBB25A" w14:textId="77777777" w:rsidR="00C23220" w:rsidRPr="00E25CD9" w:rsidRDefault="00C23220" w:rsidP="00046B8E">
      <w:pPr>
        <w:tabs>
          <w:tab w:val="right" w:leader="middleDot" w:pos="9600"/>
        </w:tabs>
        <w:spacing w:line="344" w:lineRule="exact"/>
        <w:ind w:left="720" w:hangingChars="300" w:hanging="720"/>
        <w:rPr>
          <w:rFonts w:hAnsi="ＭＳ 明朝"/>
        </w:rPr>
      </w:pPr>
      <w:r w:rsidRPr="00E25CD9">
        <w:rPr>
          <w:rFonts w:hAnsi="ＭＳ 明朝" w:hint="eastAsia"/>
        </w:rPr>
        <w:t xml:space="preserve">　　ａ　昇給への勤務成績の反映については、労使交渉・協議、合意を前提とし、一方的に反映を行わないことを基本としつつ、国との制度権衡の観点から、標準以上の評価を受けたものは、上位昇給の対象となることを確認します。その上で、標準（４号給）を超える昇給区分について、８号給（５％）、６号給（20％）相当とし、対象者の決め方について、人材育成や長期的なモチベーション、賃金水準の確保・改善観点から、公平な運用によって賃金水準を確保するよう求めます。</w:t>
      </w:r>
    </w:p>
    <w:p w14:paraId="6DB61C7B" w14:textId="7939F496" w:rsidR="00C23220" w:rsidRPr="00E25CD9" w:rsidRDefault="00C23220" w:rsidP="00046B8E">
      <w:pPr>
        <w:tabs>
          <w:tab w:val="right" w:leader="middleDot" w:pos="9600"/>
        </w:tabs>
        <w:spacing w:line="344" w:lineRule="exact"/>
        <w:ind w:left="720" w:hangingChars="300" w:hanging="720"/>
        <w:rPr>
          <w:rFonts w:hAnsi="ＭＳ 明朝"/>
        </w:rPr>
      </w:pPr>
      <w:r w:rsidRPr="00E25CD9">
        <w:rPr>
          <w:rFonts w:hAnsi="ＭＳ 明朝" w:hint="eastAsia"/>
        </w:rPr>
        <w:t xml:space="preserve">　　ｂ　50歳台後半層職員の昇給停止・抑制については、実施しないよう求めます。とくに、定年引き上げを契機に提案される恐れもあることから、少なくとも標準で２号以上の昇給、また号給の延長などを求めます。</w:t>
      </w:r>
    </w:p>
    <w:p w14:paraId="7E6F8933"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ウ　到達級の維持・改善と昇格の確保</w:t>
      </w:r>
    </w:p>
    <w:p w14:paraId="17EF66BC" w14:textId="77777777" w:rsidR="00C23220" w:rsidRPr="00E25CD9" w:rsidRDefault="00C23220" w:rsidP="004708B6">
      <w:pPr>
        <w:tabs>
          <w:tab w:val="right" w:leader="middleDot" w:pos="9600"/>
        </w:tabs>
        <w:spacing w:line="344" w:lineRule="exact"/>
        <w:ind w:left="480" w:hangingChars="200" w:hanging="480"/>
        <w:rPr>
          <w:rFonts w:hAnsi="ＭＳ 明朝"/>
        </w:rPr>
      </w:pPr>
      <w:r w:rsidRPr="00E25CD9">
        <w:rPr>
          <w:rFonts w:hAnsi="ＭＳ 明朝" w:hint="eastAsia"/>
        </w:rPr>
        <w:t xml:space="preserve">　　　組合員の到達級の引き上げを求め、係長・同相当職の４級到達、課長補佐・同相当職の６級到達を指標に、賃金水準の維持・改善を進めます。</w:t>
      </w:r>
    </w:p>
    <w:p w14:paraId="564501DA" w14:textId="77777777" w:rsidR="00C23220" w:rsidRPr="00E25CD9" w:rsidRDefault="00C23220" w:rsidP="004708B6">
      <w:pPr>
        <w:tabs>
          <w:tab w:val="right" w:leader="middleDot" w:pos="9600"/>
        </w:tabs>
        <w:spacing w:line="344" w:lineRule="exact"/>
        <w:ind w:left="480" w:hangingChars="200" w:hanging="480"/>
        <w:rPr>
          <w:rFonts w:hAnsi="ＭＳ 明朝"/>
        </w:rPr>
      </w:pPr>
      <w:r w:rsidRPr="00E25CD9">
        <w:rPr>
          <w:rFonts w:hAnsi="ＭＳ 明朝" w:hint="eastAsia"/>
        </w:rPr>
        <w:t xml:space="preserve">　　　同時に、定年引き上げの導入に伴い、役職定年者が降格することにより、管理職手前の級の在級者（係長・課長補佐クラスの職位）が増えることが想定されます。従来の昇任・昇格スピードを遅らせず、中堅層職員の昇格を確保するため、ポストの確保や定数管理の弾力化など柔軟な対応をはかることを求めます。</w:t>
      </w:r>
    </w:p>
    <w:p w14:paraId="3064F3F2"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エ　中途採用者の格付けの点検・改善</w:t>
      </w:r>
    </w:p>
    <w:p w14:paraId="2BEF4609" w14:textId="77777777" w:rsidR="00C23220" w:rsidRPr="00E25CD9" w:rsidRDefault="00C23220" w:rsidP="004708B6">
      <w:pPr>
        <w:tabs>
          <w:tab w:val="right" w:leader="middleDot" w:pos="9600"/>
        </w:tabs>
        <w:spacing w:line="344" w:lineRule="exact"/>
        <w:ind w:left="480" w:hangingChars="200" w:hanging="480"/>
        <w:rPr>
          <w:rFonts w:hAnsi="ＭＳ 明朝"/>
        </w:rPr>
      </w:pPr>
      <w:r w:rsidRPr="00E25CD9">
        <w:rPr>
          <w:rFonts w:hAnsi="ＭＳ 明朝" w:hint="eastAsia"/>
        </w:rPr>
        <w:t xml:space="preserve">　　　近年、自治体においても中途採用、経験者採用が増えていますが、同様の職務を担う職員に比べて給料が極端に低い場合などが存在します。人材確保の観点からも、その点検と改善に取り組む必要があります。</w:t>
      </w:r>
    </w:p>
    <w:p w14:paraId="155E86D0" w14:textId="77777777" w:rsidR="00C23220" w:rsidRPr="00E25CD9" w:rsidRDefault="00C23220" w:rsidP="004708B6">
      <w:pPr>
        <w:tabs>
          <w:tab w:val="right" w:leader="middleDot" w:pos="9600"/>
        </w:tabs>
        <w:spacing w:line="344" w:lineRule="exact"/>
        <w:ind w:left="480" w:hangingChars="200" w:hanging="480"/>
        <w:rPr>
          <w:rFonts w:hAnsi="ＭＳ 明朝"/>
        </w:rPr>
      </w:pPr>
      <w:r w:rsidRPr="00E25CD9">
        <w:rPr>
          <w:rFonts w:hAnsi="ＭＳ 明朝" w:hint="eastAsia"/>
        </w:rPr>
        <w:t xml:space="preserve">　　　中途採用者の給料は、他の職員との均衡の観点から、同学年の新卒採用者の給与を基本としながら昇格・昇給の改善を求めます。</w:t>
      </w:r>
    </w:p>
    <w:p w14:paraId="66668E3C"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③　再任用者の賃金</w:t>
      </w:r>
    </w:p>
    <w:p w14:paraId="076B883D" w14:textId="66894669" w:rsidR="00C23220" w:rsidRPr="00E25CD9" w:rsidRDefault="00C23220" w:rsidP="004708B6">
      <w:pPr>
        <w:tabs>
          <w:tab w:val="right" w:leader="middleDot" w:pos="9600"/>
        </w:tabs>
        <w:spacing w:line="344" w:lineRule="exact"/>
        <w:ind w:left="240" w:hangingChars="100" w:hanging="240"/>
        <w:rPr>
          <w:rFonts w:hAnsi="ＭＳ 明朝"/>
        </w:rPr>
      </w:pPr>
      <w:r w:rsidRPr="00E25CD9">
        <w:rPr>
          <w:rFonts w:hAnsi="ＭＳ 明朝" w:hint="eastAsia"/>
        </w:rPr>
        <w:t xml:space="preserve">　　定年前再任用短時間勤務職員、暫定再任用職員（フルタイム、短時間）の働き方や、職務・級の格付けなどについては、知識、技術、経験等を積極的に活用する観点から従前の取り扱いを抜本的に見直すこととし、再任用職員についても60歳超の職員と同様に退職時の職務・級の格付けを継続することを基本とします。その上で職務の軽減を希望する職員に限り、当該職務に対応した格付けとすることを確認します。</w:t>
      </w:r>
    </w:p>
    <w:p w14:paraId="6060D00A"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④　一時金</w:t>
      </w:r>
    </w:p>
    <w:p w14:paraId="7D19EFC3" w14:textId="77777777" w:rsidR="00C23220" w:rsidRPr="00E25CD9" w:rsidRDefault="00C23220" w:rsidP="004708B6">
      <w:pPr>
        <w:tabs>
          <w:tab w:val="right" w:leader="middleDot" w:pos="9600"/>
        </w:tabs>
        <w:spacing w:line="344" w:lineRule="exact"/>
        <w:ind w:left="480" w:hangingChars="200" w:hanging="480"/>
        <w:rPr>
          <w:rFonts w:hAnsi="ＭＳ 明朝"/>
        </w:rPr>
      </w:pPr>
      <w:r w:rsidRPr="00E25CD9">
        <w:rPr>
          <w:rFonts w:hAnsi="ＭＳ 明朝" w:hint="eastAsia"/>
        </w:rPr>
        <w:lastRenderedPageBreak/>
        <w:t xml:space="preserve">　ア　期末・勤勉手当の割り振りについては、期末手当の割合に重点を置くこととし、勤勉手当への成績率の一方的な導入、および成績率の拡大を行わないことを求めます。</w:t>
      </w:r>
    </w:p>
    <w:p w14:paraId="67100DC3" w14:textId="77777777" w:rsidR="00C23220" w:rsidRPr="00E25CD9" w:rsidRDefault="00C23220" w:rsidP="004708B6">
      <w:pPr>
        <w:tabs>
          <w:tab w:val="right" w:leader="middleDot" w:pos="9600"/>
        </w:tabs>
        <w:spacing w:line="344" w:lineRule="exact"/>
        <w:ind w:left="480" w:hangingChars="200" w:hanging="480"/>
        <w:rPr>
          <w:rFonts w:hAnsi="ＭＳ 明朝"/>
        </w:rPr>
      </w:pPr>
      <w:r w:rsidRPr="00E25CD9">
        <w:rPr>
          <w:rFonts w:hAnsi="ＭＳ 明朝" w:hint="eastAsia"/>
        </w:rPr>
        <w:t xml:space="preserve">　イ　国公においては、人事評価結果の下位評価者への勤勉手当の成績率の引き下げ、分限処分の厳格化などの運用見直し、人事院規則の改正が行われ、2020年秋より施行されています。評価基準など人事評価制度の設計ならびに運用実態は自治体ごとにさまざまであり、下位評価者の割合が極端に少ない国公とは異なることから、機械的に国どおりの見直しを行わないよう交渉・協議等で確認します。</w:t>
      </w:r>
    </w:p>
    <w:p w14:paraId="6DECF0D7"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⑤　時間外勤務手当</w:t>
      </w:r>
    </w:p>
    <w:p w14:paraId="35E063BD" w14:textId="77777777" w:rsidR="00C23220" w:rsidRPr="00E25CD9" w:rsidRDefault="00C23220" w:rsidP="004708B6">
      <w:pPr>
        <w:tabs>
          <w:tab w:val="right" w:leader="middleDot" w:pos="9600"/>
        </w:tabs>
        <w:spacing w:line="344" w:lineRule="exact"/>
        <w:ind w:left="240" w:hangingChars="100" w:hanging="240"/>
        <w:rPr>
          <w:rFonts w:hAnsi="ＭＳ 明朝"/>
        </w:rPr>
      </w:pPr>
      <w:r w:rsidRPr="00E25CD9">
        <w:rPr>
          <w:rFonts w:hAnsi="ＭＳ 明朝" w:hint="eastAsia"/>
        </w:rPr>
        <w:t xml:space="preserve">　　月45時間超、60時間以下の時間外勤務手当の割増率の引き上げを行うよう求めます。また、時間外勤務手当財源を確保し、不払い残業の撲滅に取り組みます。</w:t>
      </w:r>
    </w:p>
    <w:p w14:paraId="7C5F1868"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⑥　その他諸手当</w:t>
      </w:r>
    </w:p>
    <w:p w14:paraId="67384A4F" w14:textId="77777777" w:rsidR="00C23220" w:rsidRPr="00E25CD9" w:rsidRDefault="00C23220" w:rsidP="004708B6">
      <w:pPr>
        <w:tabs>
          <w:tab w:val="right" w:leader="middleDot" w:pos="9600"/>
        </w:tabs>
        <w:spacing w:line="344" w:lineRule="exact"/>
        <w:ind w:left="480" w:hangingChars="200" w:hanging="480"/>
        <w:rPr>
          <w:rFonts w:hAnsi="ＭＳ 明朝"/>
        </w:rPr>
      </w:pPr>
      <w:r w:rsidRPr="00E25CD9">
        <w:rPr>
          <w:rFonts w:hAnsi="ＭＳ 明朝" w:hint="eastAsia"/>
        </w:rPr>
        <w:t xml:space="preserve">　ア　特殊勤務手当については、国公の手当の種類および額を最低として、改善を求めます。国公に存在しない業務や給料表の適用の差異により、必要性が認められる業務に対しては手当が支給できるよう必要な条例・規則等の改正を行うよう求めます。</w:t>
      </w:r>
    </w:p>
    <w:p w14:paraId="7587B4B4" w14:textId="77777777" w:rsidR="00C23220" w:rsidRPr="00E25CD9" w:rsidRDefault="00C23220" w:rsidP="00E63EA0">
      <w:pPr>
        <w:tabs>
          <w:tab w:val="right" w:leader="middleDot" w:pos="9600"/>
        </w:tabs>
        <w:spacing w:line="344" w:lineRule="exact"/>
        <w:ind w:left="480" w:hangingChars="200" w:hanging="480"/>
        <w:rPr>
          <w:rFonts w:hAnsi="ＭＳ 明朝"/>
        </w:rPr>
      </w:pPr>
      <w:r w:rsidRPr="00E25CD9">
        <w:rPr>
          <w:rFonts w:hAnsi="ＭＳ 明朝" w:hint="eastAsia"/>
        </w:rPr>
        <w:t xml:space="preserve">　イ　生活関連手当の支給における世帯主要件や男女間で取り扱いが異なる規定がある場合は見直しを求めます。</w:t>
      </w:r>
    </w:p>
    <w:p w14:paraId="28D91B85" w14:textId="3B5F1BD0" w:rsidR="00C23220" w:rsidRPr="00E25CD9" w:rsidRDefault="00C23220" w:rsidP="00C23220">
      <w:pPr>
        <w:tabs>
          <w:tab w:val="right" w:leader="middleDot" w:pos="9600"/>
        </w:tabs>
        <w:spacing w:line="344" w:lineRule="exact"/>
        <w:rPr>
          <w:rFonts w:hAnsi="ＭＳ 明朝"/>
        </w:rPr>
      </w:pPr>
      <w:r w:rsidRPr="00E25CD9">
        <w:rPr>
          <w:rFonts w:hAnsi="ＭＳ 明朝"/>
        </w:rPr>
        <w:t xml:space="preserve"> </w:t>
      </w:r>
    </w:p>
    <w:p w14:paraId="1FF5516B" w14:textId="1CAF459A" w:rsidR="002772B4" w:rsidRPr="00E25CD9" w:rsidRDefault="003F6AB4" w:rsidP="00C23220">
      <w:pPr>
        <w:tabs>
          <w:tab w:val="right" w:leader="middleDot" w:pos="9600"/>
        </w:tabs>
        <w:spacing w:line="344" w:lineRule="exact"/>
        <w:rPr>
          <w:rFonts w:hAnsi="ＭＳ 明朝"/>
          <w:b/>
          <w:bCs/>
          <w:sz w:val="32"/>
          <w:szCs w:val="32"/>
        </w:rPr>
      </w:pPr>
      <w:r w:rsidRPr="00E25CD9">
        <w:rPr>
          <w:rFonts w:hAnsi="ＭＳ 明朝" w:hint="eastAsia"/>
          <w:b/>
          <w:bCs/>
          <w:sz w:val="32"/>
          <w:szCs w:val="32"/>
        </w:rPr>
        <w:t>２</w:t>
      </w:r>
      <w:r w:rsidR="00C23220" w:rsidRPr="00E25CD9">
        <w:rPr>
          <w:rFonts w:hAnsi="ＭＳ 明朝" w:hint="eastAsia"/>
          <w:b/>
          <w:bCs/>
          <w:sz w:val="32"/>
          <w:szCs w:val="32"/>
        </w:rPr>
        <w:t xml:space="preserve">.　会計年度任用職員の処遇改善 </w:t>
      </w:r>
    </w:p>
    <w:p w14:paraId="5147CB46" w14:textId="58D3E287" w:rsidR="00C23220" w:rsidRPr="00E25CD9" w:rsidRDefault="003F6AB4" w:rsidP="00046B8E">
      <w:pPr>
        <w:tabs>
          <w:tab w:val="right" w:leader="middleDot" w:pos="9600"/>
        </w:tabs>
        <w:spacing w:line="344" w:lineRule="exact"/>
        <w:ind w:leftChars="100" w:left="480" w:hangingChars="100" w:hanging="240"/>
        <w:rPr>
          <w:rFonts w:hAnsi="ＭＳ 明朝"/>
        </w:rPr>
      </w:pPr>
      <w:r w:rsidRPr="00E25CD9">
        <w:rPr>
          <w:rFonts w:hAnsi="ＭＳ 明朝" w:hint="eastAsia"/>
        </w:rPr>
        <w:t>１</w:t>
      </w:r>
      <w:r w:rsidR="0030660F" w:rsidRPr="00E25CD9">
        <w:rPr>
          <w:rFonts w:hAnsi="ＭＳ 明朝" w:hint="eastAsia"/>
        </w:rPr>
        <w:t>．</w:t>
      </w:r>
      <w:r w:rsidR="00C23220" w:rsidRPr="00E25CD9">
        <w:rPr>
          <w:rFonts w:hAnsi="ＭＳ 明朝" w:hint="eastAsia"/>
        </w:rPr>
        <w:t>会計年度任用職員制度については、2020年４月に導入されたものの、常勤職員との均衡・権衡といった法改正の趣旨を十分に踏まえた処遇となっていない実態が見受けられます。最低でも、総務省の事務処理マニュアルに示す内容には到達する必要があります。</w:t>
      </w:r>
    </w:p>
    <w:p w14:paraId="3456BD19" w14:textId="120115D2" w:rsidR="00C23220" w:rsidRPr="00E25CD9" w:rsidRDefault="003F6AB4" w:rsidP="00046B8E">
      <w:pPr>
        <w:tabs>
          <w:tab w:val="right" w:leader="middleDot" w:pos="9600"/>
        </w:tabs>
        <w:spacing w:line="344" w:lineRule="exact"/>
        <w:ind w:leftChars="100" w:left="480" w:hangingChars="100" w:hanging="240"/>
        <w:rPr>
          <w:rFonts w:hAnsi="ＭＳ 明朝"/>
        </w:rPr>
      </w:pPr>
      <w:r w:rsidRPr="00E25CD9">
        <w:rPr>
          <w:rFonts w:hAnsi="ＭＳ 明朝" w:hint="eastAsia"/>
        </w:rPr>
        <w:t>２</w:t>
      </w:r>
      <w:r w:rsidR="0030660F" w:rsidRPr="00E25CD9">
        <w:rPr>
          <w:rFonts w:hAnsi="ＭＳ 明朝" w:hint="eastAsia"/>
        </w:rPr>
        <w:t>．</w:t>
      </w:r>
      <w:r w:rsidR="00C23220" w:rsidRPr="00E25CD9">
        <w:rPr>
          <w:rFonts w:hAnsi="ＭＳ 明朝" w:hint="eastAsia"/>
        </w:rPr>
        <w:t>自治体における同一労働同一賃金の実現にむけ、「会計年度任用職員制度の整備状況チェックリスト」を活用した労働条件の点検と、交渉・協議を行います。期末手当の月数が常勤職員並びとなっていない単組は、早急に是正を求めます。</w:t>
      </w:r>
    </w:p>
    <w:p w14:paraId="7EA12AD7" w14:textId="77777777" w:rsidR="00C23220" w:rsidRPr="00E25CD9" w:rsidRDefault="00C23220" w:rsidP="00E63EA0">
      <w:pPr>
        <w:tabs>
          <w:tab w:val="right" w:leader="middleDot" w:pos="9600"/>
        </w:tabs>
        <w:spacing w:line="344" w:lineRule="exact"/>
        <w:ind w:left="480" w:hangingChars="200" w:hanging="480"/>
        <w:rPr>
          <w:rFonts w:hAnsi="ＭＳ 明朝"/>
        </w:rPr>
      </w:pPr>
      <w:r w:rsidRPr="00E25CD9">
        <w:rPr>
          <w:rFonts w:hAnsi="ＭＳ 明朝" w:hint="eastAsia"/>
        </w:rPr>
        <w:t xml:space="preserve">　①　給料（報酬）および諸手当については、自治労の自治体最低賃金、月給165,900円（国公行(一)１級17号）以上、日給8,300円（月額／20日）以上、時給1,070円（月額／20日／７時間45分）以上を最低とし、常勤職員との均等・均衡を基本に支給を求めます。</w:t>
      </w:r>
    </w:p>
    <w:p w14:paraId="07F5743E" w14:textId="77777777" w:rsidR="00C23220" w:rsidRPr="00E25CD9" w:rsidRDefault="00C23220" w:rsidP="00E63EA0">
      <w:pPr>
        <w:tabs>
          <w:tab w:val="right" w:leader="middleDot" w:pos="9600"/>
        </w:tabs>
        <w:spacing w:line="344" w:lineRule="exact"/>
        <w:ind w:left="480" w:hangingChars="200" w:hanging="480"/>
        <w:rPr>
          <w:rFonts w:hAnsi="ＭＳ 明朝"/>
        </w:rPr>
      </w:pPr>
      <w:r w:rsidRPr="00E25CD9">
        <w:rPr>
          <w:rFonts w:hAnsi="ＭＳ 明朝" w:hint="eastAsia"/>
        </w:rPr>
        <w:t xml:space="preserve">　　　また、時給制、日給制の職員については、安定処遇のため月給制とすることを求めます。</w:t>
      </w:r>
    </w:p>
    <w:p w14:paraId="6E7924FE" w14:textId="77777777" w:rsidR="00C23220" w:rsidRPr="00E25CD9" w:rsidRDefault="00C23220" w:rsidP="00E63EA0">
      <w:pPr>
        <w:tabs>
          <w:tab w:val="right" w:leader="middleDot" w:pos="9600"/>
        </w:tabs>
        <w:spacing w:line="344" w:lineRule="exact"/>
        <w:ind w:left="480" w:hangingChars="200" w:hanging="480"/>
        <w:rPr>
          <w:rFonts w:hAnsi="ＭＳ 明朝"/>
        </w:rPr>
      </w:pPr>
      <w:r w:rsidRPr="00E25CD9">
        <w:rPr>
          <w:rFonts w:hAnsi="ＭＳ 明朝" w:hint="eastAsia"/>
        </w:rPr>
        <w:t xml:space="preserve">　②　給料（報酬）の決定にあたっては、職務給の原則、均衡の原則等に基づき初任給の基準、学歴免許・経験年数による調整について、常勤職員と同じ基準によって行うよう見直しを求めるとともに給料（報酬）格付けの上限の撤廃を求めます。</w:t>
      </w:r>
    </w:p>
    <w:p w14:paraId="388D2680" w14:textId="0B765B73" w:rsidR="00C23220" w:rsidRPr="00E25CD9" w:rsidRDefault="00C23220" w:rsidP="00462315">
      <w:pPr>
        <w:tabs>
          <w:tab w:val="right" w:leader="middleDot" w:pos="9600"/>
        </w:tabs>
        <w:spacing w:line="344" w:lineRule="exact"/>
        <w:ind w:left="480" w:hangingChars="200" w:hanging="480"/>
        <w:rPr>
          <w:rFonts w:hAnsi="ＭＳ 明朝"/>
        </w:rPr>
      </w:pPr>
      <w:r w:rsidRPr="00E25CD9">
        <w:rPr>
          <w:rFonts w:hAnsi="ＭＳ 明朝" w:hint="eastAsia"/>
        </w:rPr>
        <w:t xml:space="preserve">　③　休暇制度については、国の非常勤職員に有給で設けられている年次有給休暇、結婚休暇、夏季休暇等はもちろんのこと、無給とされている休暇についても同一自治体における常勤職員との権衡に基づき有給とすることを求めます。とりわけ、病気休暇については、常勤職員と同等の制度をめざしつつ、当面は年10日の有給化を到達目標として取り組みます。</w:t>
      </w:r>
    </w:p>
    <w:p w14:paraId="1A0ACAA7" w14:textId="77777777" w:rsidR="00C23220" w:rsidRPr="00E25CD9" w:rsidRDefault="00C23220" w:rsidP="00462315">
      <w:pPr>
        <w:tabs>
          <w:tab w:val="right" w:leader="middleDot" w:pos="9600"/>
        </w:tabs>
        <w:spacing w:line="344" w:lineRule="exact"/>
        <w:ind w:left="480" w:hangingChars="200" w:hanging="480"/>
        <w:rPr>
          <w:rFonts w:hAnsi="ＭＳ 明朝"/>
        </w:rPr>
      </w:pPr>
      <w:r w:rsidRPr="00E25CD9">
        <w:rPr>
          <w:rFonts w:hAnsi="ＭＳ 明朝" w:hint="eastAsia"/>
        </w:rPr>
        <w:t xml:space="preserve">　　　2022年１月から国の非常勤職員に措置される配偶者出産休暇、育児参加のための休</w:t>
      </w:r>
      <w:r w:rsidRPr="00E25CD9">
        <w:rPr>
          <w:rFonts w:hAnsi="ＭＳ 明朝" w:hint="eastAsia"/>
        </w:rPr>
        <w:lastRenderedPageBreak/>
        <w:t>暇、不妊治療休暇および産前・産後休暇の有給化について、まだ措置されていない自治体は早急な対応を求めます。また、2022年４月から国で措置される非常勤職員の育児休業・介護休暇等の在職期間要件の廃止・緩和について、自治体における同様の措置を実現するため、遅くとも３月議会での条例、規則の改正を求めていきます。</w:t>
      </w:r>
    </w:p>
    <w:p w14:paraId="2B0D2D74" w14:textId="77777777" w:rsidR="00C23220" w:rsidRPr="00E25CD9" w:rsidRDefault="00C23220" w:rsidP="00462315">
      <w:pPr>
        <w:tabs>
          <w:tab w:val="right" w:leader="middleDot" w:pos="9600"/>
        </w:tabs>
        <w:spacing w:line="344" w:lineRule="exact"/>
        <w:ind w:left="480" w:hangingChars="200" w:hanging="480"/>
        <w:rPr>
          <w:rFonts w:hAnsi="ＭＳ 明朝"/>
        </w:rPr>
      </w:pPr>
      <w:r w:rsidRPr="00E25CD9">
        <w:rPr>
          <w:rFonts w:hAnsi="ＭＳ 明朝" w:hint="eastAsia"/>
        </w:rPr>
        <w:t xml:space="preserve">　④　６月以上勤続（見込み）・週勤務20時間以上の職員については、健康診断およびストレスチェックを実施させます。</w:t>
      </w:r>
    </w:p>
    <w:p w14:paraId="33958B3D" w14:textId="77777777" w:rsidR="00C23220" w:rsidRPr="00E25CD9" w:rsidRDefault="00C23220" w:rsidP="00462315">
      <w:pPr>
        <w:tabs>
          <w:tab w:val="right" w:leader="middleDot" w:pos="9600"/>
        </w:tabs>
        <w:spacing w:line="344" w:lineRule="exact"/>
        <w:ind w:left="480" w:hangingChars="200" w:hanging="480"/>
        <w:rPr>
          <w:rFonts w:hAnsi="ＭＳ 明朝"/>
        </w:rPr>
      </w:pPr>
      <w:r w:rsidRPr="00E25CD9">
        <w:rPr>
          <w:rFonts w:hAnsi="ＭＳ 明朝" w:hint="eastAsia"/>
        </w:rPr>
        <w:t xml:space="preserve">　⑤　短時間会計年度任用職員（とくに週35時間以上勤務）について、業務実態に即した勤務体系としてフルタイム会計年度任用職員への移行を求めます。</w:t>
      </w:r>
    </w:p>
    <w:p w14:paraId="0B0B83AC" w14:textId="728EB34E" w:rsidR="00C23220" w:rsidRPr="00E25CD9" w:rsidRDefault="003F6AB4" w:rsidP="00462315">
      <w:pPr>
        <w:tabs>
          <w:tab w:val="right" w:leader="middleDot" w:pos="9600"/>
        </w:tabs>
        <w:spacing w:line="344" w:lineRule="exact"/>
        <w:ind w:left="240" w:hangingChars="100" w:hanging="240"/>
        <w:rPr>
          <w:rFonts w:hAnsi="ＭＳ 明朝"/>
        </w:rPr>
      </w:pPr>
      <w:r w:rsidRPr="00E25CD9">
        <w:rPr>
          <w:rFonts w:hAnsi="ＭＳ 明朝" w:hint="eastAsia"/>
        </w:rPr>
        <w:t>３</w:t>
      </w:r>
      <w:r w:rsidR="0030660F" w:rsidRPr="00E25CD9">
        <w:rPr>
          <w:rFonts w:hAnsi="ＭＳ 明朝" w:hint="eastAsia"/>
        </w:rPr>
        <w:t>．</w:t>
      </w:r>
      <w:r w:rsidR="00C23220" w:rsidRPr="00E25CD9">
        <w:rPr>
          <w:rFonts w:hAnsi="ＭＳ 明朝" w:hint="eastAsia"/>
        </w:rPr>
        <w:t>勤勉手当について、常勤職員と同月の期末手当の支給を達成している単組は積極的に求めます。</w:t>
      </w:r>
    </w:p>
    <w:p w14:paraId="169D8225" w14:textId="382C55B8" w:rsidR="00C23220" w:rsidRPr="00E25CD9" w:rsidRDefault="003F6AB4" w:rsidP="00462315">
      <w:pPr>
        <w:tabs>
          <w:tab w:val="right" w:leader="middleDot" w:pos="9600"/>
        </w:tabs>
        <w:spacing w:line="344" w:lineRule="exact"/>
        <w:ind w:left="240" w:hangingChars="100" w:hanging="240"/>
        <w:rPr>
          <w:rFonts w:hAnsi="ＭＳ 明朝"/>
        </w:rPr>
      </w:pPr>
      <w:r w:rsidRPr="00E25CD9">
        <w:rPr>
          <w:rFonts w:hAnsi="ＭＳ 明朝" w:hint="eastAsia"/>
        </w:rPr>
        <w:t>４</w:t>
      </w:r>
      <w:r w:rsidR="0030660F" w:rsidRPr="00E25CD9">
        <w:rPr>
          <w:rFonts w:hAnsi="ＭＳ 明朝" w:hint="eastAsia"/>
        </w:rPr>
        <w:t>．</w:t>
      </w:r>
      <w:r w:rsidR="00C23220" w:rsidRPr="00E25CD9">
        <w:rPr>
          <w:rFonts w:hAnsi="ＭＳ 明朝" w:hint="eastAsia"/>
        </w:rPr>
        <w:t>任期付職員および臨時的任用職員の給料・諸手当、また昇格・昇給について</w:t>
      </w:r>
      <w:r w:rsidR="00462315" w:rsidRPr="00E25CD9">
        <w:rPr>
          <w:rFonts w:hAnsi="ＭＳ 明朝" w:hint="eastAsia"/>
        </w:rPr>
        <w:t xml:space="preserve">　</w:t>
      </w:r>
      <w:r w:rsidR="00C23220" w:rsidRPr="00E25CD9">
        <w:rPr>
          <w:rFonts w:hAnsi="ＭＳ 明朝" w:hint="eastAsia"/>
        </w:rPr>
        <w:t>職員との均等待遇を求めます。</w:t>
      </w:r>
    </w:p>
    <w:p w14:paraId="31EB3B8A" w14:textId="77777777" w:rsidR="00C23220" w:rsidRPr="00E25CD9" w:rsidRDefault="00C23220" w:rsidP="00C23220">
      <w:pPr>
        <w:tabs>
          <w:tab w:val="right" w:leader="middleDot" w:pos="9600"/>
        </w:tabs>
        <w:spacing w:line="344" w:lineRule="exact"/>
        <w:rPr>
          <w:rFonts w:hAnsi="ＭＳ 明朝"/>
        </w:rPr>
      </w:pPr>
    </w:p>
    <w:p w14:paraId="16520FDF" w14:textId="0B0DF173" w:rsidR="002772B4" w:rsidRPr="00E25CD9" w:rsidRDefault="003F6AB4" w:rsidP="00C23220">
      <w:pPr>
        <w:tabs>
          <w:tab w:val="right" w:leader="middleDot" w:pos="9600"/>
        </w:tabs>
        <w:spacing w:line="344" w:lineRule="exact"/>
        <w:rPr>
          <w:rFonts w:hAnsi="ＭＳ 明朝"/>
          <w:b/>
          <w:bCs/>
          <w:sz w:val="32"/>
          <w:szCs w:val="32"/>
        </w:rPr>
      </w:pPr>
      <w:r w:rsidRPr="00E25CD9">
        <w:rPr>
          <w:rFonts w:hAnsi="ＭＳ 明朝" w:hint="eastAsia"/>
          <w:b/>
          <w:bCs/>
          <w:sz w:val="32"/>
          <w:szCs w:val="32"/>
        </w:rPr>
        <w:t>３</w:t>
      </w:r>
      <w:r w:rsidR="0030660F" w:rsidRPr="00E25CD9">
        <w:rPr>
          <w:rFonts w:hAnsi="ＭＳ 明朝" w:hint="eastAsia"/>
          <w:b/>
          <w:bCs/>
          <w:sz w:val="32"/>
          <w:szCs w:val="32"/>
        </w:rPr>
        <w:t>．</w:t>
      </w:r>
      <w:r w:rsidR="00C23220" w:rsidRPr="00E25CD9">
        <w:rPr>
          <w:rFonts w:hAnsi="ＭＳ 明朝" w:hint="eastAsia"/>
          <w:b/>
          <w:bCs/>
          <w:sz w:val="32"/>
          <w:szCs w:val="32"/>
        </w:rPr>
        <w:t xml:space="preserve">定年引き上げにむけた取り組み </w:t>
      </w:r>
    </w:p>
    <w:p w14:paraId="50B90AFE"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定年引き上げにむけては、2023年に60歳となる職員への情報提供・意思確認を2022年度中に行う必要があり、総務省は2022年３月議会または６月議会に改正条例を上程することが望ましいとしています。ただし、対象者への丁寧な情報提供と意向確認、さらに2024年度にむけた採用計画も鑑みれば、できるだけ早い時期での制度確立をめざす必要があります。</w:t>
      </w:r>
    </w:p>
    <w:p w14:paraId="65E78C8F" w14:textId="7C3BA2A6"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2022春闘期ですべての単組が定年引き上げにむけた課題について協議・交渉を行い、妥結することをめざし取り組みます。</w:t>
      </w:r>
    </w:p>
    <w:p w14:paraId="505FEBEA" w14:textId="5305FE2B" w:rsidR="00C23220" w:rsidRPr="00E25CD9" w:rsidRDefault="00C23220" w:rsidP="00C23220">
      <w:pPr>
        <w:tabs>
          <w:tab w:val="right" w:leader="middleDot" w:pos="9600"/>
        </w:tabs>
        <w:spacing w:line="344" w:lineRule="exact"/>
        <w:rPr>
          <w:rFonts w:hAnsi="ＭＳ 明朝"/>
        </w:rPr>
      </w:pPr>
    </w:p>
    <w:p w14:paraId="3E9BFE6F" w14:textId="30F48DB6" w:rsidR="002772B4" w:rsidRPr="00E25CD9" w:rsidRDefault="003F6AB4" w:rsidP="00C23220">
      <w:pPr>
        <w:tabs>
          <w:tab w:val="right" w:leader="middleDot" w:pos="9600"/>
        </w:tabs>
        <w:spacing w:line="344" w:lineRule="exact"/>
        <w:rPr>
          <w:rFonts w:hAnsi="ＭＳ 明朝"/>
          <w:b/>
          <w:bCs/>
          <w:sz w:val="32"/>
          <w:szCs w:val="32"/>
        </w:rPr>
      </w:pPr>
      <w:r w:rsidRPr="00E25CD9">
        <w:rPr>
          <w:rFonts w:hAnsi="ＭＳ 明朝" w:hint="eastAsia"/>
          <w:b/>
          <w:bCs/>
          <w:sz w:val="32"/>
          <w:szCs w:val="32"/>
        </w:rPr>
        <w:t>４</w:t>
      </w:r>
      <w:r w:rsidR="0030660F" w:rsidRPr="00E25CD9">
        <w:rPr>
          <w:rFonts w:hAnsi="ＭＳ 明朝" w:hint="eastAsia"/>
          <w:b/>
          <w:bCs/>
          <w:sz w:val="32"/>
          <w:szCs w:val="32"/>
        </w:rPr>
        <w:t>．</w:t>
      </w:r>
      <w:r w:rsidR="00C23220" w:rsidRPr="00E25CD9">
        <w:rPr>
          <w:rFonts w:hAnsi="ＭＳ 明朝" w:hint="eastAsia"/>
          <w:b/>
          <w:bCs/>
          <w:sz w:val="32"/>
          <w:szCs w:val="32"/>
        </w:rPr>
        <w:t xml:space="preserve">職場からの働き方改革 </w:t>
      </w:r>
    </w:p>
    <w:p w14:paraId="59DD92F8" w14:textId="743FA787" w:rsidR="00C23220" w:rsidRPr="00E25CD9" w:rsidRDefault="00C23220" w:rsidP="00C23220">
      <w:pPr>
        <w:tabs>
          <w:tab w:val="right" w:leader="middleDot" w:pos="9600"/>
        </w:tabs>
        <w:spacing w:line="344" w:lineRule="exact"/>
        <w:rPr>
          <w:rFonts w:hAnsi="ＭＳ 明朝"/>
        </w:rPr>
      </w:pPr>
      <w:r w:rsidRPr="00E25CD9">
        <w:rPr>
          <w:rFonts w:hAnsi="ＭＳ 明朝" w:hint="eastAsia"/>
        </w:rPr>
        <w:t>(</w:t>
      </w:r>
      <w:r w:rsidR="003F6AB4" w:rsidRPr="00E25CD9">
        <w:rPr>
          <w:rFonts w:hAnsi="ＭＳ 明朝" w:hint="eastAsia"/>
        </w:rPr>
        <w:t>１</w:t>
      </w:r>
      <w:r w:rsidRPr="00E25CD9">
        <w:rPr>
          <w:rFonts w:hAnsi="ＭＳ 明朝" w:hint="eastAsia"/>
        </w:rPr>
        <w:t>)　働き方改革をめぐる基本的考え方</w:t>
      </w:r>
    </w:p>
    <w:p w14:paraId="245C0A0A" w14:textId="55FF8E16" w:rsidR="00C23220" w:rsidRPr="00E25CD9" w:rsidRDefault="003F6AB4" w:rsidP="00046B8E">
      <w:pPr>
        <w:tabs>
          <w:tab w:val="right" w:leader="middleDot" w:pos="9600"/>
        </w:tabs>
        <w:spacing w:line="344" w:lineRule="exact"/>
        <w:ind w:leftChars="100" w:left="480" w:hangingChars="100" w:hanging="240"/>
        <w:rPr>
          <w:rFonts w:hAnsi="ＭＳ 明朝"/>
        </w:rPr>
      </w:pPr>
      <w:r w:rsidRPr="00E25CD9">
        <w:rPr>
          <w:rFonts w:hAnsi="ＭＳ 明朝" w:hint="eastAsia"/>
        </w:rPr>
        <w:t>１</w:t>
      </w:r>
      <w:r w:rsidR="0030660F" w:rsidRPr="00E25CD9">
        <w:rPr>
          <w:rFonts w:hAnsi="ＭＳ 明朝" w:hint="eastAsia"/>
        </w:rPr>
        <w:t>．</w:t>
      </w:r>
      <w:r w:rsidR="00C23220" w:rsidRPr="00E25CD9">
        <w:rPr>
          <w:rFonts w:hAnsi="ＭＳ 明朝" w:hint="eastAsia"/>
        </w:rPr>
        <w:t>2021春闘で、単組がもっとも重視した課題は、「人員確保」であり、続いて、「職場環境や労働安全衛生」があげられています。公務職場の労働条件は、この間の恒常的な人員不足に加え、コロナ禍や頻発する大規模災害への対応による長時間労働の深刻化等により厳しさを増しています。その結果、長時間労働の慢性化、長期病休者や公務災害の増加、早期離職者の発生が問題となっており、公務職場における働き方改革は依然として進んでいない実態にあります。時間外労働の上限規制をはじめとする働き方改革の流れを止めず、長時間労働の実態について検証・点検を行い、職場での意見を踏まえた労使交渉・協議に取り組み、実態に合った人員確保の取り組みを全単組で春闘期から進める必要があります。</w:t>
      </w:r>
    </w:p>
    <w:p w14:paraId="79F9E238" w14:textId="2E9CA87B" w:rsidR="00C23220" w:rsidRPr="00E25CD9" w:rsidRDefault="003F6AB4" w:rsidP="00046B8E">
      <w:pPr>
        <w:tabs>
          <w:tab w:val="right" w:leader="middleDot" w:pos="9600"/>
        </w:tabs>
        <w:spacing w:line="344" w:lineRule="exact"/>
        <w:ind w:leftChars="100" w:left="480" w:hangingChars="100" w:hanging="240"/>
        <w:rPr>
          <w:rFonts w:hAnsi="ＭＳ 明朝"/>
        </w:rPr>
      </w:pPr>
      <w:r w:rsidRPr="00E25CD9">
        <w:rPr>
          <w:rFonts w:hAnsi="ＭＳ 明朝" w:hint="eastAsia"/>
        </w:rPr>
        <w:t>２</w:t>
      </w:r>
      <w:r w:rsidR="0030660F" w:rsidRPr="00E25CD9">
        <w:rPr>
          <w:rFonts w:hAnsi="ＭＳ 明朝" w:hint="eastAsia"/>
        </w:rPr>
        <w:t>．</w:t>
      </w:r>
      <w:r w:rsidR="00C23220" w:rsidRPr="00E25CD9">
        <w:rPr>
          <w:rFonts w:hAnsi="ＭＳ 明朝" w:hint="eastAsia"/>
        </w:rPr>
        <w:t>ワーク・ライフ・バランスを充実させるためにも、各種休暇の整備と取得推進をはかる必要があります。不妊治療休暇については、原則１年につき10日の特別休暇を最低限として、さらなる運用改善と拡充を求めていきます。</w:t>
      </w:r>
    </w:p>
    <w:p w14:paraId="02686E37" w14:textId="3E34920D" w:rsidR="00C23220" w:rsidRPr="00E25CD9" w:rsidRDefault="003F6AB4" w:rsidP="00046B8E">
      <w:pPr>
        <w:tabs>
          <w:tab w:val="right" w:leader="middleDot" w:pos="9600"/>
        </w:tabs>
        <w:spacing w:line="344" w:lineRule="exact"/>
        <w:ind w:leftChars="100" w:left="480" w:hangingChars="100" w:hanging="240"/>
        <w:rPr>
          <w:rFonts w:hAnsi="ＭＳ 明朝"/>
        </w:rPr>
      </w:pPr>
      <w:r w:rsidRPr="00E25CD9">
        <w:rPr>
          <w:rFonts w:hAnsi="ＭＳ 明朝" w:hint="eastAsia"/>
        </w:rPr>
        <w:t>３</w:t>
      </w:r>
      <w:r w:rsidR="0030660F" w:rsidRPr="00E25CD9">
        <w:rPr>
          <w:rFonts w:hAnsi="ＭＳ 明朝" w:hint="eastAsia"/>
        </w:rPr>
        <w:t>．</w:t>
      </w:r>
      <w:r w:rsidR="00C23220" w:rsidRPr="00E25CD9">
        <w:rPr>
          <w:rFonts w:hAnsi="ＭＳ 明朝" w:hint="eastAsia"/>
        </w:rPr>
        <w:t>ハラスメントについても、依然として深刻な事例が発生しています。ハラスメントは個人に対する人権侵害であり、職場の人間関係にも悪影響を及ぼします。当局が取るべき雇用管理上の義務措置が実効性を持てるよう、組合としても関与していく必要があります。また、住民からの悪質クレーム、カスタマー・ハラスメントについても、</w:t>
      </w:r>
      <w:r w:rsidR="00C23220" w:rsidRPr="00E25CD9">
        <w:rPr>
          <w:rFonts w:hAnsi="ＭＳ 明朝" w:hint="eastAsia"/>
        </w:rPr>
        <w:lastRenderedPageBreak/>
        <w:t>当局に対して対策を求めていきます。</w:t>
      </w:r>
    </w:p>
    <w:p w14:paraId="7B58EECC" w14:textId="77777777" w:rsidR="00C23220" w:rsidRPr="00E25CD9" w:rsidRDefault="00C23220" w:rsidP="00C23220">
      <w:pPr>
        <w:tabs>
          <w:tab w:val="right" w:leader="middleDot" w:pos="9600"/>
        </w:tabs>
        <w:spacing w:line="344" w:lineRule="exact"/>
        <w:rPr>
          <w:rFonts w:hAnsi="ＭＳ 明朝"/>
        </w:rPr>
      </w:pPr>
    </w:p>
    <w:p w14:paraId="1DCDF882"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(２)　人員確保の取り組み</w:t>
      </w:r>
    </w:p>
    <w:p w14:paraId="01C3491B" w14:textId="3962BE05" w:rsidR="00C23220" w:rsidRPr="00E25CD9" w:rsidRDefault="003F6AB4" w:rsidP="00046B8E">
      <w:pPr>
        <w:tabs>
          <w:tab w:val="right" w:leader="middleDot" w:pos="9600"/>
        </w:tabs>
        <w:spacing w:line="344" w:lineRule="exact"/>
        <w:ind w:leftChars="100" w:left="480" w:hangingChars="100" w:hanging="240"/>
        <w:rPr>
          <w:rFonts w:hAnsi="ＭＳ 明朝"/>
        </w:rPr>
      </w:pPr>
      <w:r w:rsidRPr="00E25CD9">
        <w:rPr>
          <w:rFonts w:hAnsi="ＭＳ 明朝" w:hint="eastAsia"/>
        </w:rPr>
        <w:t>１</w:t>
      </w:r>
      <w:r w:rsidR="0030660F" w:rsidRPr="00E25CD9">
        <w:rPr>
          <w:rFonts w:hAnsi="ＭＳ 明朝" w:hint="eastAsia"/>
        </w:rPr>
        <w:t>．</w:t>
      </w:r>
      <w:r w:rsidR="00C23220" w:rsidRPr="00E25CD9">
        <w:rPr>
          <w:rFonts w:hAnsi="ＭＳ 明朝" w:hint="eastAsia"/>
        </w:rPr>
        <w:t>春闘期には、単組は職場オルグを行い、人員配置の実態などの職場点検を実施し、安全衛生委員会での時間外労働状況データを活用して、人員確保の交渉を全単組で実施します。具体的には次の取り組みを全単組で取り組みます。</w:t>
      </w:r>
    </w:p>
    <w:p w14:paraId="0A40D7D6" w14:textId="357D4D97" w:rsidR="00C23220" w:rsidRPr="00E25CD9" w:rsidRDefault="00C23220" w:rsidP="00A14B21">
      <w:pPr>
        <w:tabs>
          <w:tab w:val="right" w:leader="middleDot" w:pos="9600"/>
        </w:tabs>
        <w:spacing w:line="344" w:lineRule="exact"/>
        <w:ind w:left="480" w:hangingChars="200" w:hanging="480"/>
        <w:rPr>
          <w:rFonts w:hAnsi="ＭＳ 明朝"/>
        </w:rPr>
      </w:pPr>
      <w:r w:rsidRPr="00E25CD9">
        <w:rPr>
          <w:rFonts w:hAnsi="ＭＳ 明朝" w:hint="eastAsia"/>
        </w:rPr>
        <w:t xml:space="preserve">　　</w:t>
      </w:r>
    </w:p>
    <w:p w14:paraId="507DAA60" w14:textId="77777777" w:rsidR="00A14B21" w:rsidRPr="00E25CD9" w:rsidRDefault="00C23220" w:rsidP="00C23220">
      <w:pPr>
        <w:tabs>
          <w:tab w:val="right" w:leader="middleDot" w:pos="9600"/>
        </w:tabs>
        <w:spacing w:line="344" w:lineRule="exact"/>
        <w:rPr>
          <w:rFonts w:hAnsi="ＭＳ 明朝"/>
        </w:rPr>
      </w:pPr>
      <w:r w:rsidRPr="00E25CD9">
        <w:rPr>
          <w:rFonts w:hAnsi="ＭＳ 明朝" w:hint="eastAsia"/>
        </w:rPr>
        <w:t>(３)　長時間労働の是正と各種休暇の整備</w:t>
      </w:r>
    </w:p>
    <w:p w14:paraId="723DCCE7" w14:textId="095301EE" w:rsidR="00C23220" w:rsidRPr="00E25CD9" w:rsidRDefault="00C23220" w:rsidP="00A14B21">
      <w:pPr>
        <w:tabs>
          <w:tab w:val="right" w:leader="middleDot" w:pos="9600"/>
        </w:tabs>
        <w:spacing w:line="344" w:lineRule="exact"/>
        <w:ind w:firstLineChars="400" w:firstLine="960"/>
        <w:rPr>
          <w:rFonts w:hAnsi="ＭＳ 明朝"/>
        </w:rPr>
      </w:pPr>
      <w:r w:rsidRPr="00E25CD9">
        <w:rPr>
          <w:rFonts w:hAnsi="ＭＳ 明朝" w:hint="eastAsia"/>
        </w:rPr>
        <w:t>（時間外勤務の上限規制と36協定の締結）</w:t>
      </w:r>
    </w:p>
    <w:p w14:paraId="529767DE" w14:textId="3EB0939B" w:rsidR="00C23220" w:rsidRPr="00E25CD9" w:rsidRDefault="003F6AB4" w:rsidP="00046B8E">
      <w:pPr>
        <w:tabs>
          <w:tab w:val="right" w:leader="middleDot" w:pos="9600"/>
        </w:tabs>
        <w:spacing w:line="344" w:lineRule="exact"/>
        <w:ind w:leftChars="100" w:left="480" w:hangingChars="100" w:hanging="240"/>
        <w:rPr>
          <w:rFonts w:hAnsi="ＭＳ 明朝"/>
        </w:rPr>
      </w:pPr>
      <w:r w:rsidRPr="00E25CD9">
        <w:rPr>
          <w:rFonts w:hAnsi="ＭＳ 明朝" w:hint="eastAsia"/>
        </w:rPr>
        <w:t>１</w:t>
      </w:r>
      <w:r w:rsidR="0030660F" w:rsidRPr="00E25CD9">
        <w:rPr>
          <w:rFonts w:hAnsi="ＭＳ 明朝" w:hint="eastAsia"/>
        </w:rPr>
        <w:t>．</w:t>
      </w:r>
      <w:r w:rsidR="00C23220" w:rsidRPr="00E25CD9">
        <w:rPr>
          <w:rFonts w:hAnsi="ＭＳ 明朝" w:hint="eastAsia"/>
        </w:rPr>
        <w:t>総労働時間の短縮および36協定の締結にむけて、県本部は、自治体の時間外労働の上限規制の整備状況、単組の36協定の締結状況を把握するとともに、単組への支援を行います。本部は、全国の取り組み状況を踏まえて、総務省などへの対策を行います。</w:t>
      </w:r>
    </w:p>
    <w:p w14:paraId="157897CD" w14:textId="266E11AA" w:rsidR="00C23220" w:rsidRPr="00E25CD9" w:rsidRDefault="003F6AB4" w:rsidP="00046B8E">
      <w:pPr>
        <w:tabs>
          <w:tab w:val="right" w:leader="middleDot" w:pos="9600"/>
        </w:tabs>
        <w:spacing w:line="344" w:lineRule="exact"/>
        <w:ind w:leftChars="100" w:left="240"/>
        <w:rPr>
          <w:rFonts w:hAnsi="ＭＳ 明朝"/>
        </w:rPr>
      </w:pPr>
      <w:r w:rsidRPr="00E25CD9">
        <w:rPr>
          <w:rFonts w:hAnsi="ＭＳ 明朝" w:hint="eastAsia"/>
        </w:rPr>
        <w:t>２</w:t>
      </w:r>
      <w:r w:rsidR="0030660F" w:rsidRPr="00E25CD9">
        <w:rPr>
          <w:rFonts w:hAnsi="ＭＳ 明朝" w:hint="eastAsia"/>
        </w:rPr>
        <w:t xml:space="preserve">． </w:t>
      </w:r>
      <w:r w:rsidR="00C23220" w:rsidRPr="00E25CD9">
        <w:rPr>
          <w:rFonts w:hAnsi="ＭＳ 明朝" w:hint="eastAsia"/>
        </w:rPr>
        <w:t>職員の健康とワーク・ライフ・バランスの確保のため、以下の取り組みを進めます。</w:t>
      </w:r>
    </w:p>
    <w:p w14:paraId="4E645961" w14:textId="77777777" w:rsidR="00C23220" w:rsidRPr="00E25CD9" w:rsidRDefault="00C23220" w:rsidP="009B0A56">
      <w:pPr>
        <w:tabs>
          <w:tab w:val="right" w:leader="middleDot" w:pos="9600"/>
        </w:tabs>
        <w:spacing w:line="344" w:lineRule="exact"/>
        <w:ind w:left="480" w:hangingChars="200" w:hanging="480"/>
        <w:rPr>
          <w:rFonts w:hAnsi="ＭＳ 明朝"/>
        </w:rPr>
      </w:pPr>
      <w:r w:rsidRPr="00E25CD9">
        <w:rPr>
          <w:rFonts w:hAnsi="ＭＳ 明朝" w:hint="eastAsia"/>
        </w:rPr>
        <w:t xml:space="preserve">　①　年次有給休暇の完全取得にむけ、一層の計画的使用促進に取り組みます。とくに、改正労働基準法等を踏まえ、年休の５日未満取得者の解消をはかります。</w:t>
      </w:r>
    </w:p>
    <w:p w14:paraId="7AC5CA22" w14:textId="77777777" w:rsidR="00C23220" w:rsidRPr="00E25CD9" w:rsidRDefault="00C23220" w:rsidP="009B0A56">
      <w:pPr>
        <w:tabs>
          <w:tab w:val="right" w:leader="middleDot" w:pos="9600"/>
        </w:tabs>
        <w:spacing w:line="344" w:lineRule="exact"/>
        <w:ind w:left="480" w:hangingChars="200" w:hanging="480"/>
        <w:rPr>
          <w:rFonts w:hAnsi="ＭＳ 明朝"/>
        </w:rPr>
      </w:pPr>
      <w:r w:rsidRPr="00E25CD9">
        <w:rPr>
          <w:rFonts w:hAnsi="ＭＳ 明朝" w:hint="eastAsia"/>
        </w:rPr>
        <w:t xml:space="preserve">　②　勤務間インターバル制度の導入にむけ、労使協議を行います。あわせて、災害時等における連続勤務時間について制限を設けることを追求します。</w:t>
      </w:r>
    </w:p>
    <w:p w14:paraId="10E869C6" w14:textId="77777777" w:rsidR="00C23220" w:rsidRPr="00E25CD9" w:rsidRDefault="00C23220" w:rsidP="009B0A56">
      <w:pPr>
        <w:tabs>
          <w:tab w:val="right" w:leader="middleDot" w:pos="9600"/>
        </w:tabs>
        <w:spacing w:line="344" w:lineRule="exact"/>
        <w:ind w:left="480" w:hangingChars="200" w:hanging="480"/>
        <w:rPr>
          <w:rFonts w:hAnsi="ＭＳ 明朝"/>
        </w:rPr>
      </w:pPr>
      <w:r w:rsidRPr="00E25CD9">
        <w:rPr>
          <w:rFonts w:hAnsi="ＭＳ 明朝" w:hint="eastAsia"/>
        </w:rPr>
        <w:t xml:space="preserve">　③　テレワークやフレックスタイム制については、総労働時間短縮とワーク・ライフ・バランスの観点から、職員の希望に沿う形の柔軟な勤務形態の実現を求めます。</w:t>
      </w:r>
    </w:p>
    <w:p w14:paraId="3F2E884D" w14:textId="77777777" w:rsidR="00C23220" w:rsidRPr="00E25CD9" w:rsidRDefault="00C23220" w:rsidP="009B0A56">
      <w:pPr>
        <w:tabs>
          <w:tab w:val="right" w:leader="middleDot" w:pos="9600"/>
        </w:tabs>
        <w:spacing w:line="344" w:lineRule="exact"/>
        <w:ind w:left="480" w:hangingChars="200" w:hanging="480"/>
        <w:rPr>
          <w:rFonts w:hAnsi="ＭＳ 明朝"/>
        </w:rPr>
      </w:pPr>
      <w:r w:rsidRPr="00E25CD9">
        <w:rPr>
          <w:rFonts w:hAnsi="ＭＳ 明朝" w:hint="eastAsia"/>
        </w:rPr>
        <w:t xml:space="preserve">　④　妊娠、出産、育児等と仕事の両立をはかるため、国で措置されることを踏まえ、育児参加のための休暇の対象期間の拡大を求めます。</w:t>
      </w:r>
    </w:p>
    <w:p w14:paraId="772FD4BA" w14:textId="4E64299A" w:rsidR="00C23220" w:rsidRPr="00E25CD9" w:rsidRDefault="00C23220" w:rsidP="009B0A56">
      <w:pPr>
        <w:tabs>
          <w:tab w:val="right" w:leader="middleDot" w:pos="9600"/>
        </w:tabs>
        <w:spacing w:line="344" w:lineRule="exact"/>
        <w:ind w:left="480" w:hangingChars="200" w:hanging="480"/>
        <w:rPr>
          <w:rFonts w:hAnsi="ＭＳ 明朝"/>
        </w:rPr>
      </w:pPr>
      <w:r w:rsidRPr="00E25CD9">
        <w:rPr>
          <w:rFonts w:hAnsi="ＭＳ 明朝" w:hint="eastAsia"/>
        </w:rPr>
        <w:t xml:space="preserve">　⑤　治療と仕事の両立支援、障害を持つ職員の視点から、休暇制度・勤務時間制度の導入と改善に取り組みます。とくに不妊治療休暇について、原則１年につき10日の特別休暇の創設、さらに不足する場合は病気休暇での対応を求めます。すでに制度化している自治体においては、さらなる拡充を求めます。また、リフレッシュ休暇など、労働者の生涯設計に応じた各種休暇制度の新設・拡充にむけ取り組みます。</w:t>
      </w:r>
    </w:p>
    <w:p w14:paraId="0100CCD9" w14:textId="77777777" w:rsidR="00C23220" w:rsidRPr="00E25CD9" w:rsidRDefault="00C23220" w:rsidP="009B0A56">
      <w:pPr>
        <w:tabs>
          <w:tab w:val="right" w:leader="middleDot" w:pos="9600"/>
        </w:tabs>
        <w:spacing w:line="344" w:lineRule="exact"/>
        <w:ind w:left="480" w:hangingChars="200" w:hanging="480"/>
        <w:rPr>
          <w:rFonts w:hAnsi="ＭＳ 明朝"/>
        </w:rPr>
      </w:pPr>
      <w:r w:rsidRPr="00E25CD9">
        <w:rPr>
          <w:rFonts w:hAnsi="ＭＳ 明朝" w:hint="eastAsia"/>
        </w:rPr>
        <w:t xml:space="preserve">　⑥　高年齢者の多様な働き方を確保する観点から高齢者部分休業制度の条例化を求めます。すでに条例化されている自治体においても、制度の活用拡大にむけた周知などを求めます。</w:t>
      </w:r>
    </w:p>
    <w:p w14:paraId="16BF5C41" w14:textId="77777777" w:rsidR="00C23220" w:rsidRPr="00E25CD9" w:rsidRDefault="00C23220" w:rsidP="00C23220">
      <w:pPr>
        <w:tabs>
          <w:tab w:val="right" w:leader="middleDot" w:pos="9600"/>
        </w:tabs>
        <w:spacing w:line="344" w:lineRule="exact"/>
        <w:rPr>
          <w:rFonts w:hAnsi="ＭＳ 明朝"/>
        </w:rPr>
      </w:pPr>
    </w:p>
    <w:p w14:paraId="4642DEAA"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(４)　障害者の働きやすい環境の整備</w:t>
      </w:r>
    </w:p>
    <w:p w14:paraId="0E64F5D1" w14:textId="618323DF"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各自治体の障害者活躍推進計画に基づき障害者雇用を進め、法定雇用率を遵守し計画的な採用を行うことを求めます。また、障害の種類によって採用を制限することのないように求めるとともに、合理的配慮の提供をはじめ働きやすい環境を整備します。</w:t>
      </w:r>
    </w:p>
    <w:p w14:paraId="52370AD2" w14:textId="77777777" w:rsidR="00C23220" w:rsidRPr="00E25CD9" w:rsidRDefault="00C23220" w:rsidP="00C23220">
      <w:pPr>
        <w:tabs>
          <w:tab w:val="right" w:leader="middleDot" w:pos="9600"/>
        </w:tabs>
        <w:spacing w:line="344" w:lineRule="exact"/>
        <w:rPr>
          <w:rFonts w:hAnsi="ＭＳ 明朝"/>
        </w:rPr>
      </w:pPr>
    </w:p>
    <w:p w14:paraId="24A70776"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(５)　ハラスメント防止の取り組み</w:t>
      </w:r>
    </w:p>
    <w:p w14:paraId="36D6064C" w14:textId="7890B2AB" w:rsidR="00C23220" w:rsidRPr="00E25CD9" w:rsidRDefault="00464CEF" w:rsidP="00C23220">
      <w:pPr>
        <w:tabs>
          <w:tab w:val="right" w:leader="middleDot" w:pos="9600"/>
        </w:tabs>
        <w:spacing w:line="344" w:lineRule="exact"/>
        <w:rPr>
          <w:rFonts w:hAnsi="ＭＳ 明朝"/>
        </w:rPr>
      </w:pPr>
      <w:r w:rsidRPr="00E25CD9">
        <w:rPr>
          <w:rFonts w:hAnsi="ＭＳ 明朝" w:hint="eastAsia"/>
        </w:rPr>
        <w:t>１</w:t>
      </w:r>
      <w:r w:rsidR="0030660F" w:rsidRPr="00E25CD9">
        <w:rPr>
          <w:rFonts w:hAnsi="ＭＳ 明朝"/>
        </w:rPr>
        <w:t xml:space="preserve">. </w:t>
      </w:r>
      <w:r w:rsidR="00C23220" w:rsidRPr="00E25CD9">
        <w:rPr>
          <w:rFonts w:hAnsi="ＭＳ 明朝" w:hint="eastAsia"/>
        </w:rPr>
        <w:t>あらゆるハラスメントのない職場づくり、快適な職場づくりにむけて以下の通り取り組みます。</w:t>
      </w:r>
    </w:p>
    <w:p w14:paraId="12459C90" w14:textId="045FC8D8" w:rsidR="00C23220" w:rsidRPr="00E25CD9" w:rsidRDefault="00C23220" w:rsidP="009B0A56">
      <w:pPr>
        <w:tabs>
          <w:tab w:val="right" w:leader="middleDot" w:pos="9600"/>
        </w:tabs>
        <w:spacing w:line="344" w:lineRule="exact"/>
        <w:ind w:left="480" w:hangingChars="200" w:hanging="480"/>
        <w:rPr>
          <w:rFonts w:hAnsi="ＭＳ 明朝"/>
        </w:rPr>
      </w:pPr>
      <w:r w:rsidRPr="00E25CD9">
        <w:rPr>
          <w:rFonts w:hAnsi="ＭＳ 明朝" w:hint="eastAsia"/>
        </w:rPr>
        <w:t xml:space="preserve">　①　パワー・ハラスメントについて、厚労省の指針に基づく雇用管理上の措置義務とさ</w:t>
      </w:r>
      <w:r w:rsidRPr="00E25CD9">
        <w:rPr>
          <w:rFonts w:hAnsi="ＭＳ 明朝" w:hint="eastAsia"/>
        </w:rPr>
        <w:lastRenderedPageBreak/>
        <w:t>れている項目（就業規則等の整備、窓口の設置等）について点検を行い未措置の場合には、速やかな対応を求めます。セクシュアル・ハラスメント、マタニティ・ハラスメント等についても同様に、実効性を確保するための具体的な取り組みを追求します。</w:t>
      </w:r>
    </w:p>
    <w:p w14:paraId="1393F1D8" w14:textId="77777777" w:rsidR="00C23220" w:rsidRPr="00E25CD9" w:rsidRDefault="00C23220" w:rsidP="009B0A56">
      <w:pPr>
        <w:tabs>
          <w:tab w:val="right" w:leader="middleDot" w:pos="9600"/>
        </w:tabs>
        <w:spacing w:line="344" w:lineRule="exact"/>
        <w:ind w:left="480" w:hangingChars="200" w:hanging="480"/>
        <w:rPr>
          <w:rFonts w:hAnsi="ＭＳ 明朝"/>
        </w:rPr>
      </w:pPr>
      <w:r w:rsidRPr="00E25CD9">
        <w:rPr>
          <w:rFonts w:hAnsi="ＭＳ 明朝" w:hint="eastAsia"/>
        </w:rPr>
        <w:t xml:space="preserve">　②　カスタマー・ハラスメントについては厚労省の指針において対応を行うことが望ましい取り組みとされています。また、人事院通知においては使用者の責務として対応をするよう求められていることも踏まえ、国家公務員との権衡を失しないよう防止のための具体的施策を求めます。</w:t>
      </w:r>
    </w:p>
    <w:p w14:paraId="2DB1A16B" w14:textId="0026148A" w:rsidR="00C23220" w:rsidRPr="00E25CD9" w:rsidRDefault="00C23220" w:rsidP="00C23220">
      <w:pPr>
        <w:tabs>
          <w:tab w:val="right" w:leader="middleDot" w:pos="9600"/>
        </w:tabs>
        <w:spacing w:line="344" w:lineRule="exact"/>
        <w:rPr>
          <w:rFonts w:hAnsi="ＭＳ 明朝"/>
        </w:rPr>
      </w:pPr>
    </w:p>
    <w:p w14:paraId="4FEE97D2" w14:textId="0F433B25" w:rsidR="007B07F9" w:rsidRPr="00E25CD9" w:rsidRDefault="007B07F9" w:rsidP="00C23220">
      <w:pPr>
        <w:tabs>
          <w:tab w:val="right" w:leader="middleDot" w:pos="9600"/>
        </w:tabs>
        <w:spacing w:line="344" w:lineRule="exact"/>
        <w:rPr>
          <w:rFonts w:hAnsi="ＭＳ 明朝"/>
        </w:rPr>
      </w:pPr>
    </w:p>
    <w:p w14:paraId="2140B2DD" w14:textId="06765D36" w:rsidR="007B07F9" w:rsidRPr="00E25CD9" w:rsidRDefault="007B07F9" w:rsidP="00C23220">
      <w:pPr>
        <w:tabs>
          <w:tab w:val="right" w:leader="middleDot" w:pos="9600"/>
        </w:tabs>
        <w:spacing w:line="344" w:lineRule="exact"/>
        <w:rPr>
          <w:rFonts w:hAnsi="ＭＳ 明朝"/>
        </w:rPr>
      </w:pPr>
    </w:p>
    <w:p w14:paraId="05E29748" w14:textId="60D258E4" w:rsidR="00D32152" w:rsidRPr="00E25CD9" w:rsidRDefault="00D32152" w:rsidP="00C23220">
      <w:pPr>
        <w:tabs>
          <w:tab w:val="right" w:leader="middleDot" w:pos="9600"/>
        </w:tabs>
        <w:spacing w:line="344" w:lineRule="exact"/>
        <w:rPr>
          <w:rFonts w:hAnsi="ＭＳ 明朝"/>
        </w:rPr>
      </w:pPr>
    </w:p>
    <w:p w14:paraId="00A92013" w14:textId="734030A5" w:rsidR="00D32152" w:rsidRPr="00E25CD9" w:rsidRDefault="00D32152" w:rsidP="00C23220">
      <w:pPr>
        <w:tabs>
          <w:tab w:val="right" w:leader="middleDot" w:pos="9600"/>
        </w:tabs>
        <w:spacing w:line="344" w:lineRule="exact"/>
        <w:rPr>
          <w:rFonts w:hAnsi="ＭＳ 明朝"/>
        </w:rPr>
      </w:pPr>
    </w:p>
    <w:p w14:paraId="00972F8B" w14:textId="4307A16A" w:rsidR="00D32152" w:rsidRPr="00E25CD9" w:rsidRDefault="00D32152" w:rsidP="00C23220">
      <w:pPr>
        <w:tabs>
          <w:tab w:val="right" w:leader="middleDot" w:pos="9600"/>
        </w:tabs>
        <w:spacing w:line="344" w:lineRule="exact"/>
        <w:rPr>
          <w:rFonts w:hAnsi="ＭＳ 明朝"/>
        </w:rPr>
      </w:pPr>
    </w:p>
    <w:p w14:paraId="16C84903" w14:textId="1CA5AD71" w:rsidR="00D32152" w:rsidRPr="00E25CD9" w:rsidRDefault="00D32152" w:rsidP="00C23220">
      <w:pPr>
        <w:tabs>
          <w:tab w:val="right" w:leader="middleDot" w:pos="9600"/>
        </w:tabs>
        <w:spacing w:line="344" w:lineRule="exact"/>
        <w:rPr>
          <w:rFonts w:hAnsi="ＭＳ 明朝"/>
        </w:rPr>
      </w:pPr>
    </w:p>
    <w:p w14:paraId="1AFB881E" w14:textId="3EA1A5FD" w:rsidR="00D32152" w:rsidRPr="00E25CD9" w:rsidRDefault="00D32152" w:rsidP="00C23220">
      <w:pPr>
        <w:tabs>
          <w:tab w:val="right" w:leader="middleDot" w:pos="9600"/>
        </w:tabs>
        <w:spacing w:line="344" w:lineRule="exact"/>
        <w:rPr>
          <w:rFonts w:hAnsi="ＭＳ 明朝"/>
        </w:rPr>
      </w:pPr>
    </w:p>
    <w:p w14:paraId="5A69B280" w14:textId="23F1BF4E" w:rsidR="00D32152" w:rsidRPr="00E25CD9" w:rsidRDefault="00D32152" w:rsidP="00C23220">
      <w:pPr>
        <w:tabs>
          <w:tab w:val="right" w:leader="middleDot" w:pos="9600"/>
        </w:tabs>
        <w:spacing w:line="344" w:lineRule="exact"/>
        <w:rPr>
          <w:rFonts w:hAnsi="ＭＳ 明朝"/>
        </w:rPr>
      </w:pPr>
    </w:p>
    <w:p w14:paraId="0C44CEE8" w14:textId="032E0799" w:rsidR="00D32152" w:rsidRDefault="00D32152" w:rsidP="00C23220">
      <w:pPr>
        <w:tabs>
          <w:tab w:val="right" w:leader="middleDot" w:pos="9600"/>
        </w:tabs>
        <w:spacing w:line="344" w:lineRule="exact"/>
        <w:rPr>
          <w:rFonts w:hAnsi="ＭＳ 明朝"/>
        </w:rPr>
      </w:pPr>
    </w:p>
    <w:p w14:paraId="17E62B3D" w14:textId="74156E8B" w:rsidR="00E25CD9" w:rsidRDefault="00E25CD9" w:rsidP="00C23220">
      <w:pPr>
        <w:tabs>
          <w:tab w:val="right" w:leader="middleDot" w:pos="9600"/>
        </w:tabs>
        <w:spacing w:line="344" w:lineRule="exact"/>
        <w:rPr>
          <w:rFonts w:hAnsi="ＭＳ 明朝"/>
        </w:rPr>
      </w:pPr>
    </w:p>
    <w:p w14:paraId="753EC1DB" w14:textId="039FD60A" w:rsidR="00E25CD9" w:rsidRDefault="00E25CD9" w:rsidP="00C23220">
      <w:pPr>
        <w:tabs>
          <w:tab w:val="right" w:leader="middleDot" w:pos="9600"/>
        </w:tabs>
        <w:spacing w:line="344" w:lineRule="exact"/>
        <w:rPr>
          <w:rFonts w:hAnsi="ＭＳ 明朝"/>
        </w:rPr>
      </w:pPr>
    </w:p>
    <w:p w14:paraId="25E2EB44" w14:textId="0D685AEF" w:rsidR="00E25CD9" w:rsidRDefault="00E25CD9" w:rsidP="00C23220">
      <w:pPr>
        <w:tabs>
          <w:tab w:val="right" w:leader="middleDot" w:pos="9600"/>
        </w:tabs>
        <w:spacing w:line="344" w:lineRule="exact"/>
        <w:rPr>
          <w:rFonts w:hAnsi="ＭＳ 明朝"/>
        </w:rPr>
      </w:pPr>
    </w:p>
    <w:p w14:paraId="77754462" w14:textId="68CD6154" w:rsidR="00E25CD9" w:rsidRDefault="00E25CD9" w:rsidP="00C23220">
      <w:pPr>
        <w:tabs>
          <w:tab w:val="right" w:leader="middleDot" w:pos="9600"/>
        </w:tabs>
        <w:spacing w:line="344" w:lineRule="exact"/>
        <w:rPr>
          <w:rFonts w:hAnsi="ＭＳ 明朝"/>
        </w:rPr>
      </w:pPr>
    </w:p>
    <w:p w14:paraId="2A1BCBED" w14:textId="076B18F8" w:rsidR="00E25CD9" w:rsidRDefault="00E25CD9" w:rsidP="00C23220">
      <w:pPr>
        <w:tabs>
          <w:tab w:val="right" w:leader="middleDot" w:pos="9600"/>
        </w:tabs>
        <w:spacing w:line="344" w:lineRule="exact"/>
        <w:rPr>
          <w:rFonts w:hAnsi="ＭＳ 明朝"/>
        </w:rPr>
      </w:pPr>
    </w:p>
    <w:p w14:paraId="32A99BB7" w14:textId="77777777" w:rsidR="00E25CD9" w:rsidRPr="00E25CD9" w:rsidRDefault="00E25CD9" w:rsidP="00C23220">
      <w:pPr>
        <w:tabs>
          <w:tab w:val="right" w:leader="middleDot" w:pos="9600"/>
        </w:tabs>
        <w:spacing w:line="344" w:lineRule="exact"/>
        <w:rPr>
          <w:rFonts w:hAnsi="ＭＳ 明朝"/>
        </w:rPr>
      </w:pPr>
    </w:p>
    <w:p w14:paraId="2980E261" w14:textId="50797390" w:rsidR="00D32152" w:rsidRPr="00E25CD9" w:rsidRDefault="00D32152" w:rsidP="00C23220">
      <w:pPr>
        <w:tabs>
          <w:tab w:val="right" w:leader="middleDot" w:pos="9600"/>
        </w:tabs>
        <w:spacing w:line="344" w:lineRule="exact"/>
        <w:rPr>
          <w:rFonts w:hAnsi="ＭＳ 明朝"/>
        </w:rPr>
      </w:pPr>
    </w:p>
    <w:p w14:paraId="5E532A5C" w14:textId="79FC56B9" w:rsidR="00D32152" w:rsidRDefault="00D32152" w:rsidP="00C23220">
      <w:pPr>
        <w:tabs>
          <w:tab w:val="right" w:leader="middleDot" w:pos="9600"/>
        </w:tabs>
        <w:spacing w:line="344" w:lineRule="exact"/>
        <w:rPr>
          <w:rFonts w:hAnsi="ＭＳ 明朝"/>
        </w:rPr>
      </w:pPr>
    </w:p>
    <w:p w14:paraId="6097DFE1" w14:textId="3D74B180" w:rsidR="00691D27" w:rsidRDefault="00691D27" w:rsidP="00C23220">
      <w:pPr>
        <w:tabs>
          <w:tab w:val="right" w:leader="middleDot" w:pos="9600"/>
        </w:tabs>
        <w:spacing w:line="344" w:lineRule="exact"/>
        <w:rPr>
          <w:rFonts w:hAnsi="ＭＳ 明朝"/>
        </w:rPr>
      </w:pPr>
    </w:p>
    <w:p w14:paraId="40CA5185" w14:textId="2CA622E0" w:rsidR="00691D27" w:rsidRDefault="00691D27" w:rsidP="00C23220">
      <w:pPr>
        <w:tabs>
          <w:tab w:val="right" w:leader="middleDot" w:pos="9600"/>
        </w:tabs>
        <w:spacing w:line="344" w:lineRule="exact"/>
        <w:rPr>
          <w:rFonts w:hAnsi="ＭＳ 明朝"/>
        </w:rPr>
      </w:pPr>
    </w:p>
    <w:p w14:paraId="7C94B0C1" w14:textId="6F4DE3F5" w:rsidR="00691D27" w:rsidRDefault="00691D27" w:rsidP="00C23220">
      <w:pPr>
        <w:tabs>
          <w:tab w:val="right" w:leader="middleDot" w:pos="9600"/>
        </w:tabs>
        <w:spacing w:line="344" w:lineRule="exact"/>
        <w:rPr>
          <w:rFonts w:hAnsi="ＭＳ 明朝"/>
        </w:rPr>
      </w:pPr>
    </w:p>
    <w:p w14:paraId="1A2F13FC" w14:textId="1B1E6644" w:rsidR="00691D27" w:rsidRDefault="00691D27" w:rsidP="00C23220">
      <w:pPr>
        <w:tabs>
          <w:tab w:val="right" w:leader="middleDot" w:pos="9600"/>
        </w:tabs>
        <w:spacing w:line="344" w:lineRule="exact"/>
        <w:rPr>
          <w:rFonts w:hAnsi="ＭＳ 明朝"/>
        </w:rPr>
      </w:pPr>
    </w:p>
    <w:p w14:paraId="78460F9F" w14:textId="32D24D8F" w:rsidR="00691D27" w:rsidRDefault="00691D27" w:rsidP="00C23220">
      <w:pPr>
        <w:tabs>
          <w:tab w:val="right" w:leader="middleDot" w:pos="9600"/>
        </w:tabs>
        <w:spacing w:line="344" w:lineRule="exact"/>
        <w:rPr>
          <w:rFonts w:hAnsi="ＭＳ 明朝"/>
        </w:rPr>
      </w:pPr>
    </w:p>
    <w:p w14:paraId="48F63819" w14:textId="28D2E60F" w:rsidR="00691D27" w:rsidRDefault="00691D27" w:rsidP="00C23220">
      <w:pPr>
        <w:tabs>
          <w:tab w:val="right" w:leader="middleDot" w:pos="9600"/>
        </w:tabs>
        <w:spacing w:line="344" w:lineRule="exact"/>
        <w:rPr>
          <w:rFonts w:hAnsi="ＭＳ 明朝"/>
        </w:rPr>
      </w:pPr>
    </w:p>
    <w:p w14:paraId="3DD09229" w14:textId="47E515E0" w:rsidR="00691D27" w:rsidRDefault="00691D27" w:rsidP="00C23220">
      <w:pPr>
        <w:tabs>
          <w:tab w:val="right" w:leader="middleDot" w:pos="9600"/>
        </w:tabs>
        <w:spacing w:line="344" w:lineRule="exact"/>
        <w:rPr>
          <w:rFonts w:hAnsi="ＭＳ 明朝"/>
        </w:rPr>
      </w:pPr>
    </w:p>
    <w:p w14:paraId="3A84FD3B" w14:textId="77777777" w:rsidR="001717D5" w:rsidRDefault="001717D5" w:rsidP="00C23220">
      <w:pPr>
        <w:tabs>
          <w:tab w:val="right" w:leader="middleDot" w:pos="9600"/>
        </w:tabs>
        <w:spacing w:line="344" w:lineRule="exact"/>
        <w:rPr>
          <w:rFonts w:hAnsi="ＭＳ 明朝"/>
        </w:rPr>
      </w:pPr>
    </w:p>
    <w:p w14:paraId="32CEE2CF" w14:textId="45DFF6DE" w:rsidR="00691D27" w:rsidRDefault="00691D27" w:rsidP="00C23220">
      <w:pPr>
        <w:tabs>
          <w:tab w:val="right" w:leader="middleDot" w:pos="9600"/>
        </w:tabs>
        <w:spacing w:line="344" w:lineRule="exact"/>
        <w:rPr>
          <w:rFonts w:hAnsi="ＭＳ 明朝"/>
        </w:rPr>
      </w:pPr>
    </w:p>
    <w:p w14:paraId="3C0E6A0E" w14:textId="100778E6" w:rsidR="00691D27" w:rsidRDefault="00691D27" w:rsidP="00C23220">
      <w:pPr>
        <w:tabs>
          <w:tab w:val="right" w:leader="middleDot" w:pos="9600"/>
        </w:tabs>
        <w:spacing w:line="344" w:lineRule="exact"/>
        <w:rPr>
          <w:rFonts w:hAnsi="ＭＳ 明朝"/>
        </w:rPr>
      </w:pPr>
    </w:p>
    <w:p w14:paraId="09B5D2EB" w14:textId="6F009644" w:rsidR="00691D27" w:rsidRDefault="00691D27" w:rsidP="00C23220">
      <w:pPr>
        <w:tabs>
          <w:tab w:val="right" w:leader="middleDot" w:pos="9600"/>
        </w:tabs>
        <w:spacing w:line="344" w:lineRule="exact"/>
        <w:rPr>
          <w:rFonts w:hAnsi="ＭＳ 明朝"/>
        </w:rPr>
      </w:pPr>
    </w:p>
    <w:p w14:paraId="0491907D" w14:textId="77777777" w:rsidR="00263728" w:rsidRPr="00E25CD9" w:rsidRDefault="00263728" w:rsidP="00C23220">
      <w:pPr>
        <w:tabs>
          <w:tab w:val="right" w:leader="middleDot" w:pos="9600"/>
        </w:tabs>
        <w:spacing w:line="344" w:lineRule="exact"/>
        <w:rPr>
          <w:rFonts w:hAnsi="ＭＳ 明朝"/>
        </w:rPr>
      </w:pPr>
    </w:p>
    <w:p w14:paraId="36E4833E" w14:textId="778BA029" w:rsidR="00D32152" w:rsidRPr="00E25CD9" w:rsidRDefault="00D32152" w:rsidP="00C23220">
      <w:pPr>
        <w:tabs>
          <w:tab w:val="right" w:leader="middleDot" w:pos="9600"/>
        </w:tabs>
        <w:spacing w:line="344" w:lineRule="exact"/>
        <w:rPr>
          <w:rFonts w:hAnsi="ＭＳ 明朝"/>
        </w:rPr>
      </w:pPr>
    </w:p>
    <w:p w14:paraId="428C3F67" w14:textId="49F7417B" w:rsidR="00D32152" w:rsidRDefault="00D32152" w:rsidP="00C23220">
      <w:pPr>
        <w:tabs>
          <w:tab w:val="right" w:leader="middleDot" w:pos="9600"/>
        </w:tabs>
        <w:spacing w:line="344" w:lineRule="exact"/>
        <w:rPr>
          <w:rFonts w:hAnsi="ＭＳ 明朝"/>
        </w:rPr>
      </w:pPr>
    </w:p>
    <w:p w14:paraId="2D97DC28" w14:textId="77777777" w:rsidR="00E25CD9" w:rsidRPr="00E25CD9" w:rsidRDefault="00E25CD9" w:rsidP="00C23220">
      <w:pPr>
        <w:tabs>
          <w:tab w:val="right" w:leader="middleDot" w:pos="9600"/>
        </w:tabs>
        <w:spacing w:line="344" w:lineRule="exact"/>
        <w:rPr>
          <w:rFonts w:hAnsi="ＭＳ 明朝"/>
        </w:rPr>
      </w:pPr>
    </w:p>
    <w:p w14:paraId="47463372" w14:textId="60E36364" w:rsidR="00C23220" w:rsidRPr="00E25CD9" w:rsidRDefault="00C23220" w:rsidP="00C23220">
      <w:pPr>
        <w:tabs>
          <w:tab w:val="right" w:leader="middleDot" w:pos="9600"/>
        </w:tabs>
        <w:spacing w:line="344" w:lineRule="exact"/>
        <w:rPr>
          <w:rFonts w:hAnsi="ＭＳ 明朝"/>
          <w:b/>
          <w:bCs/>
          <w:sz w:val="36"/>
          <w:szCs w:val="36"/>
        </w:rPr>
      </w:pPr>
      <w:r w:rsidRPr="00E25CD9">
        <w:rPr>
          <w:rFonts w:hAnsi="ＭＳ 明朝" w:hint="eastAsia"/>
          <w:b/>
          <w:bCs/>
          <w:sz w:val="36"/>
          <w:szCs w:val="36"/>
        </w:rPr>
        <w:lastRenderedPageBreak/>
        <w:t>Ⅴ</w:t>
      </w:r>
      <w:r w:rsidR="001717D5">
        <w:rPr>
          <w:rFonts w:hAnsi="ＭＳ 明朝" w:hint="eastAsia"/>
          <w:b/>
          <w:bCs/>
          <w:sz w:val="36"/>
          <w:szCs w:val="36"/>
        </w:rPr>
        <w:t xml:space="preserve"> </w:t>
      </w:r>
      <w:r w:rsidRPr="00E25CD9">
        <w:rPr>
          <w:rFonts w:hAnsi="ＭＳ 明朝" w:hint="eastAsia"/>
          <w:b/>
          <w:bCs/>
          <w:sz w:val="36"/>
          <w:szCs w:val="36"/>
        </w:rPr>
        <w:t>民間職場等の賃金・労働条件改善</w:t>
      </w:r>
    </w:p>
    <w:p w14:paraId="64531AD2" w14:textId="77777777" w:rsidR="001717D5" w:rsidRDefault="001717D5" w:rsidP="001717D5">
      <w:pPr>
        <w:tabs>
          <w:tab w:val="right" w:leader="middleDot" w:pos="9600"/>
        </w:tabs>
        <w:spacing w:line="344" w:lineRule="exact"/>
        <w:rPr>
          <w:rFonts w:hAnsi="ＭＳ 明朝"/>
          <w:b/>
          <w:bCs/>
          <w:sz w:val="32"/>
          <w:szCs w:val="32"/>
        </w:rPr>
      </w:pPr>
    </w:p>
    <w:p w14:paraId="3CB6F2FA" w14:textId="0CE6502D" w:rsidR="00C23220" w:rsidRPr="001717D5" w:rsidRDefault="001717D5" w:rsidP="00C23220">
      <w:pPr>
        <w:tabs>
          <w:tab w:val="right" w:leader="middleDot" w:pos="9600"/>
        </w:tabs>
        <w:spacing w:line="344" w:lineRule="exact"/>
        <w:rPr>
          <w:rFonts w:hAnsi="ＭＳ 明朝"/>
          <w:b/>
          <w:bCs/>
          <w:sz w:val="32"/>
          <w:szCs w:val="32"/>
        </w:rPr>
      </w:pPr>
      <w:r>
        <w:rPr>
          <w:rFonts w:hAnsi="ＭＳ 明朝"/>
          <w:b/>
          <w:bCs/>
          <w:sz w:val="32"/>
          <w:szCs w:val="32"/>
        </w:rPr>
        <w:t>1</w:t>
      </w:r>
      <w:r w:rsidRPr="00E25CD9">
        <w:rPr>
          <w:rFonts w:hAnsi="ＭＳ 明朝" w:hint="eastAsia"/>
          <w:b/>
          <w:bCs/>
          <w:sz w:val="32"/>
          <w:szCs w:val="32"/>
        </w:rPr>
        <w:t>．</w:t>
      </w:r>
      <w:r w:rsidRPr="001717D5">
        <w:rPr>
          <w:rFonts w:hAnsi="ＭＳ 明朝" w:hint="eastAsia"/>
          <w:b/>
          <w:bCs/>
          <w:sz w:val="32"/>
          <w:szCs w:val="32"/>
        </w:rPr>
        <w:t>2022春闘期に決着をめざす民間職場等の賃金・労働条件改善</w:t>
      </w:r>
    </w:p>
    <w:p w14:paraId="51942FDE" w14:textId="21028B2F" w:rsidR="00C23220" w:rsidRPr="00E25CD9" w:rsidRDefault="00464CEF" w:rsidP="0030660F">
      <w:pPr>
        <w:tabs>
          <w:tab w:val="right" w:leader="middleDot" w:pos="9600"/>
        </w:tabs>
        <w:spacing w:line="344" w:lineRule="exact"/>
        <w:ind w:left="240" w:hangingChars="100" w:hanging="240"/>
        <w:rPr>
          <w:rFonts w:hAnsi="ＭＳ 明朝"/>
        </w:rPr>
      </w:pPr>
      <w:r w:rsidRPr="00E25CD9">
        <w:rPr>
          <w:rFonts w:hAnsi="ＭＳ 明朝" w:hint="eastAsia"/>
        </w:rPr>
        <w:t>１</w:t>
      </w:r>
      <w:r w:rsidR="0030660F" w:rsidRPr="00E25CD9">
        <w:rPr>
          <w:rFonts w:hAnsi="ＭＳ 明朝" w:hint="eastAsia"/>
        </w:rPr>
        <w:t>.</w:t>
      </w:r>
      <w:r w:rsidR="0030660F" w:rsidRPr="00E25CD9">
        <w:rPr>
          <w:rFonts w:hAnsi="ＭＳ 明朝"/>
        </w:rPr>
        <w:t xml:space="preserve"> </w:t>
      </w:r>
      <w:r w:rsidR="00C23220" w:rsidRPr="00E25CD9">
        <w:rPr>
          <w:rFonts w:hAnsi="ＭＳ 明朝" w:hint="eastAsia"/>
        </w:rPr>
        <w:t>民間職場等においては、連合の2022春闘方針を踏まえ、コロナ禍の影響が継続している職場についても、経済・社会への原動力となる「人への投資」を積極的に求め、雇用の維持・確保を優先して取り組みます。</w:t>
      </w:r>
    </w:p>
    <w:p w14:paraId="3CFD49B1" w14:textId="578D67D5" w:rsidR="00C23220" w:rsidRPr="00E25CD9" w:rsidRDefault="00464CEF" w:rsidP="00046B8E">
      <w:pPr>
        <w:tabs>
          <w:tab w:val="right" w:leader="middleDot" w:pos="9600"/>
        </w:tabs>
        <w:spacing w:line="344" w:lineRule="exact"/>
        <w:ind w:left="240" w:hangingChars="100" w:hanging="240"/>
        <w:rPr>
          <w:rFonts w:hAnsi="ＭＳ 明朝"/>
        </w:rPr>
      </w:pPr>
      <w:r w:rsidRPr="00E25CD9">
        <w:rPr>
          <w:rFonts w:hAnsi="ＭＳ 明朝" w:hint="eastAsia"/>
        </w:rPr>
        <w:t>２</w:t>
      </w:r>
      <w:r w:rsidR="0030660F" w:rsidRPr="00E25CD9">
        <w:rPr>
          <w:rFonts w:hAnsi="ＭＳ 明朝"/>
        </w:rPr>
        <w:t xml:space="preserve">. </w:t>
      </w:r>
      <w:r w:rsidR="00C23220" w:rsidRPr="00E25CD9">
        <w:rPr>
          <w:rFonts w:hAnsi="ＭＳ 明朝" w:hint="eastAsia"/>
        </w:rPr>
        <w:t>すべての単組・職場で賃金・労働条件改善の取り組みを行います。また、長時間労働の是正や法令遵守の観点から、36協定の締結・点検・見直し、年次有給休暇の100％取得など、働き方改革の定着にむけた取り組みを強化します。</w:t>
      </w:r>
    </w:p>
    <w:p w14:paraId="26444BB4" w14:textId="6A5306A5" w:rsidR="00C23220" w:rsidRPr="00E25CD9" w:rsidRDefault="00464CEF" w:rsidP="00046B8E">
      <w:pPr>
        <w:tabs>
          <w:tab w:val="right" w:leader="middleDot" w:pos="9600"/>
        </w:tabs>
        <w:spacing w:line="344" w:lineRule="exact"/>
        <w:ind w:left="240" w:hangingChars="100" w:hanging="240"/>
        <w:rPr>
          <w:rFonts w:hAnsi="ＭＳ 明朝"/>
        </w:rPr>
      </w:pPr>
      <w:r w:rsidRPr="00E25CD9">
        <w:rPr>
          <w:rFonts w:hAnsi="ＭＳ 明朝" w:hint="eastAsia"/>
        </w:rPr>
        <w:t>３</w:t>
      </w:r>
      <w:r w:rsidR="0030660F" w:rsidRPr="00E25CD9">
        <w:rPr>
          <w:rFonts w:hAnsi="ＭＳ 明朝" w:hint="eastAsia"/>
        </w:rPr>
        <w:t>.</w:t>
      </w:r>
      <w:r w:rsidR="0030660F" w:rsidRPr="00E25CD9">
        <w:rPr>
          <w:rFonts w:hAnsi="ＭＳ 明朝"/>
        </w:rPr>
        <w:t xml:space="preserve"> </w:t>
      </w:r>
      <w:r w:rsidR="00C23220" w:rsidRPr="00E25CD9">
        <w:rPr>
          <w:rFonts w:hAnsi="ＭＳ 明朝" w:hint="eastAsia"/>
        </w:rPr>
        <w:t>今春闘では、２つの改正法が2022年４月に施行されることから、労使間での協議、組合員への周知など、労働条件・職場環境の改善に取り組みます。①改正育児・介護休業法を踏まえ、育児休業にかかる雇用環境の整備と改善を求めます。また、②パワー・ハラスメントの防止に関する法律（改正労働施策総合推進法）が、中小企業も対象となることから、すべての職場からのハラスメント一掃にむけて、体制の整備や雇用管理上必要な措置を求めます。</w:t>
      </w:r>
    </w:p>
    <w:p w14:paraId="25190C89" w14:textId="1C38DE84" w:rsidR="00C23220" w:rsidRPr="00E25CD9" w:rsidRDefault="00C23220" w:rsidP="00046B8E">
      <w:pPr>
        <w:tabs>
          <w:tab w:val="right" w:leader="middleDot" w:pos="9600"/>
        </w:tabs>
        <w:spacing w:line="344" w:lineRule="exact"/>
        <w:ind w:left="240" w:hangingChars="100" w:hanging="240"/>
        <w:rPr>
          <w:rFonts w:hAnsi="ＭＳ 明朝"/>
        </w:rPr>
      </w:pPr>
      <w:r w:rsidRPr="00E25CD9">
        <w:rPr>
          <w:rFonts w:hAnsi="ＭＳ 明朝" w:hint="eastAsia"/>
        </w:rPr>
        <w:t xml:space="preserve">　　さらに、2021年４月に施行された改正高年齢者雇用安定法では、従来の65歳までの雇用確保措置（義務）等に加え、70歳までの就業機会の確保措置が努力義務とされたことから、高年齢者も働き続けられる環境整備にむけた取り組みを強化します。あわせて、組合員の働き方に関する意向も踏まえた対応となるよう求めてい</w:t>
      </w:r>
      <w:r w:rsidR="00E9503F" w:rsidRPr="00E25CD9">
        <w:rPr>
          <w:rFonts w:hAnsi="ＭＳ 明朝" w:hint="eastAsia"/>
        </w:rPr>
        <w:t>き</w:t>
      </w:r>
      <w:r w:rsidRPr="00E25CD9">
        <w:rPr>
          <w:rFonts w:hAnsi="ＭＳ 明朝" w:hint="eastAsia"/>
        </w:rPr>
        <w:t>ます。</w:t>
      </w:r>
    </w:p>
    <w:p w14:paraId="4D02BCEF" w14:textId="2F24E028" w:rsidR="00C23220" w:rsidRPr="00E25CD9" w:rsidRDefault="00464CEF" w:rsidP="00046B8E">
      <w:pPr>
        <w:tabs>
          <w:tab w:val="right" w:leader="middleDot" w:pos="9600"/>
        </w:tabs>
        <w:spacing w:line="344" w:lineRule="exact"/>
        <w:ind w:left="240" w:hangingChars="100" w:hanging="240"/>
        <w:rPr>
          <w:rFonts w:hAnsi="ＭＳ 明朝"/>
        </w:rPr>
      </w:pPr>
      <w:r w:rsidRPr="00E25CD9">
        <w:rPr>
          <w:rFonts w:hAnsi="ＭＳ 明朝" w:hint="eastAsia"/>
        </w:rPr>
        <w:t>４</w:t>
      </w:r>
      <w:r w:rsidR="0030660F" w:rsidRPr="00E25CD9">
        <w:rPr>
          <w:rFonts w:hAnsi="ＭＳ 明朝"/>
        </w:rPr>
        <w:t xml:space="preserve">. </w:t>
      </w:r>
      <w:r w:rsidR="00C23220" w:rsidRPr="00E25CD9">
        <w:rPr>
          <w:rFonts w:hAnsi="ＭＳ 明朝" w:hint="eastAsia"/>
        </w:rPr>
        <w:t>上記に追加して、職場独自の課題や、組合員の職場における日頃の悩みを基に「独自要求」を作成します。例えば、組合員に身近な労働安全衛生やカスタマー・ハラスメントなどは、当局責任を追及すべき課題であることから、このような課題がある場合は、必ず春闘期に要求を行います。</w:t>
      </w:r>
    </w:p>
    <w:p w14:paraId="7D16FC81" w14:textId="21941C0F" w:rsidR="00C23220" w:rsidRPr="00E25CD9" w:rsidRDefault="00464CEF" w:rsidP="00046B8E">
      <w:pPr>
        <w:tabs>
          <w:tab w:val="right" w:leader="middleDot" w:pos="9600"/>
        </w:tabs>
        <w:spacing w:line="344" w:lineRule="exact"/>
        <w:ind w:left="240" w:hangingChars="100" w:hanging="240"/>
        <w:rPr>
          <w:rFonts w:hAnsi="ＭＳ 明朝"/>
        </w:rPr>
      </w:pPr>
      <w:r w:rsidRPr="00E25CD9">
        <w:rPr>
          <w:rFonts w:hAnsi="ＭＳ 明朝" w:hint="eastAsia"/>
        </w:rPr>
        <w:t>５</w:t>
      </w:r>
      <w:r w:rsidR="0030660F" w:rsidRPr="00E25CD9">
        <w:rPr>
          <w:rFonts w:hAnsi="ＭＳ 明朝"/>
        </w:rPr>
        <w:t xml:space="preserve">. </w:t>
      </w:r>
      <w:r w:rsidR="00C23220" w:rsidRPr="00E25CD9">
        <w:rPr>
          <w:rFonts w:hAnsi="ＭＳ 明朝" w:hint="eastAsia"/>
        </w:rPr>
        <w:t>さまざまな雇用形態の仲間が働く職場では、同一労働同一賃金の実現は重要な取り組みです。春闘において、正規職員以外の賃金・労働条件を把握した上で、不合理な待遇差がある場合は改善にむけて労使交渉を行うなど、労働組合が、すべての労働者の立場にたった働き方の改善に取り組むことで、組織拡大を進めます。</w:t>
      </w:r>
    </w:p>
    <w:p w14:paraId="7541FDD2" w14:textId="77777777" w:rsidR="00C23220" w:rsidRPr="00E25CD9" w:rsidRDefault="00C23220" w:rsidP="00C23220">
      <w:pPr>
        <w:tabs>
          <w:tab w:val="right" w:leader="middleDot" w:pos="9600"/>
        </w:tabs>
        <w:spacing w:line="344" w:lineRule="exact"/>
        <w:rPr>
          <w:rFonts w:hAnsi="ＭＳ 明朝"/>
        </w:rPr>
      </w:pPr>
    </w:p>
    <w:p w14:paraId="635EB841" w14:textId="4A1A9982" w:rsidR="00C23220" w:rsidRDefault="00C23220" w:rsidP="00C23220">
      <w:pPr>
        <w:tabs>
          <w:tab w:val="right" w:leader="middleDot" w:pos="9600"/>
        </w:tabs>
        <w:spacing w:line="344" w:lineRule="exact"/>
        <w:rPr>
          <w:rFonts w:hAnsi="ＭＳ 明朝"/>
          <w:color w:val="4472C4" w:themeColor="accent1"/>
        </w:rPr>
      </w:pPr>
    </w:p>
    <w:p w14:paraId="797FE62B" w14:textId="3AADE693" w:rsidR="007B07F9" w:rsidRDefault="007B07F9" w:rsidP="00C23220">
      <w:pPr>
        <w:tabs>
          <w:tab w:val="right" w:leader="middleDot" w:pos="9600"/>
        </w:tabs>
        <w:spacing w:line="344" w:lineRule="exact"/>
        <w:rPr>
          <w:rFonts w:hAnsi="ＭＳ 明朝"/>
          <w:color w:val="4472C4" w:themeColor="accent1"/>
        </w:rPr>
      </w:pPr>
    </w:p>
    <w:p w14:paraId="3C735F0F" w14:textId="31128B22" w:rsidR="007B07F9" w:rsidRDefault="007B07F9" w:rsidP="00C23220">
      <w:pPr>
        <w:tabs>
          <w:tab w:val="right" w:leader="middleDot" w:pos="9600"/>
        </w:tabs>
        <w:spacing w:line="344" w:lineRule="exact"/>
        <w:rPr>
          <w:rFonts w:hAnsi="ＭＳ 明朝"/>
          <w:color w:val="4472C4" w:themeColor="accent1"/>
        </w:rPr>
      </w:pPr>
    </w:p>
    <w:p w14:paraId="2F70522C" w14:textId="030D2C04" w:rsidR="007B07F9" w:rsidRDefault="007B07F9" w:rsidP="00C23220">
      <w:pPr>
        <w:tabs>
          <w:tab w:val="right" w:leader="middleDot" w:pos="9600"/>
        </w:tabs>
        <w:spacing w:line="344" w:lineRule="exact"/>
        <w:rPr>
          <w:rFonts w:hAnsi="ＭＳ 明朝"/>
          <w:color w:val="4472C4" w:themeColor="accent1"/>
        </w:rPr>
      </w:pPr>
    </w:p>
    <w:p w14:paraId="2B5E5A9D" w14:textId="5DC7059D" w:rsidR="007B07F9" w:rsidRDefault="007B07F9" w:rsidP="00C23220">
      <w:pPr>
        <w:tabs>
          <w:tab w:val="right" w:leader="middleDot" w:pos="9600"/>
        </w:tabs>
        <w:spacing w:line="344" w:lineRule="exact"/>
        <w:rPr>
          <w:rFonts w:hAnsi="ＭＳ 明朝"/>
          <w:color w:val="4472C4" w:themeColor="accent1"/>
        </w:rPr>
      </w:pPr>
    </w:p>
    <w:p w14:paraId="372F3AF1" w14:textId="29F50066" w:rsidR="007B07F9" w:rsidRDefault="007B07F9" w:rsidP="00C23220">
      <w:pPr>
        <w:tabs>
          <w:tab w:val="right" w:leader="middleDot" w:pos="9600"/>
        </w:tabs>
        <w:spacing w:line="344" w:lineRule="exact"/>
        <w:rPr>
          <w:rFonts w:hAnsi="ＭＳ 明朝"/>
          <w:color w:val="4472C4" w:themeColor="accent1"/>
        </w:rPr>
      </w:pPr>
    </w:p>
    <w:p w14:paraId="371D2285" w14:textId="73C21D82" w:rsidR="007B07F9" w:rsidRDefault="007B07F9" w:rsidP="00C23220">
      <w:pPr>
        <w:tabs>
          <w:tab w:val="right" w:leader="middleDot" w:pos="9600"/>
        </w:tabs>
        <w:spacing w:line="344" w:lineRule="exact"/>
        <w:rPr>
          <w:rFonts w:hAnsi="ＭＳ 明朝"/>
          <w:color w:val="4472C4" w:themeColor="accent1"/>
        </w:rPr>
      </w:pPr>
    </w:p>
    <w:p w14:paraId="78F2F238" w14:textId="1B434110" w:rsidR="007B07F9" w:rsidRDefault="007B07F9" w:rsidP="00C23220">
      <w:pPr>
        <w:tabs>
          <w:tab w:val="right" w:leader="middleDot" w:pos="9600"/>
        </w:tabs>
        <w:spacing w:line="344" w:lineRule="exact"/>
        <w:rPr>
          <w:rFonts w:hAnsi="ＭＳ 明朝"/>
          <w:color w:val="4472C4" w:themeColor="accent1"/>
        </w:rPr>
      </w:pPr>
    </w:p>
    <w:p w14:paraId="7E23B9E2" w14:textId="59D0B9BF" w:rsidR="007B07F9" w:rsidRDefault="007B07F9" w:rsidP="00C23220">
      <w:pPr>
        <w:tabs>
          <w:tab w:val="right" w:leader="middleDot" w:pos="9600"/>
        </w:tabs>
        <w:spacing w:line="344" w:lineRule="exact"/>
        <w:rPr>
          <w:rFonts w:hAnsi="ＭＳ 明朝"/>
          <w:color w:val="4472C4" w:themeColor="accent1"/>
        </w:rPr>
      </w:pPr>
    </w:p>
    <w:p w14:paraId="3772BCEA" w14:textId="47C61F65" w:rsidR="001717D5" w:rsidRDefault="001717D5" w:rsidP="00C23220">
      <w:pPr>
        <w:tabs>
          <w:tab w:val="right" w:leader="middleDot" w:pos="9600"/>
        </w:tabs>
        <w:spacing w:line="344" w:lineRule="exact"/>
        <w:rPr>
          <w:rFonts w:hAnsi="ＭＳ 明朝"/>
          <w:color w:val="4472C4" w:themeColor="accent1"/>
        </w:rPr>
      </w:pPr>
    </w:p>
    <w:p w14:paraId="16AF3CFC" w14:textId="5BC35A79" w:rsidR="001717D5" w:rsidRDefault="001717D5" w:rsidP="00C23220">
      <w:pPr>
        <w:tabs>
          <w:tab w:val="right" w:leader="middleDot" w:pos="9600"/>
        </w:tabs>
        <w:spacing w:line="344" w:lineRule="exact"/>
        <w:rPr>
          <w:rFonts w:hAnsi="ＭＳ 明朝"/>
          <w:color w:val="4472C4" w:themeColor="accent1"/>
        </w:rPr>
      </w:pPr>
    </w:p>
    <w:p w14:paraId="7072C65F" w14:textId="77777777" w:rsidR="001717D5" w:rsidRDefault="001717D5" w:rsidP="00C23220">
      <w:pPr>
        <w:tabs>
          <w:tab w:val="right" w:leader="middleDot" w:pos="9600"/>
        </w:tabs>
        <w:spacing w:line="344" w:lineRule="exact"/>
        <w:rPr>
          <w:rFonts w:hAnsi="ＭＳ 明朝"/>
          <w:color w:val="4472C4" w:themeColor="accent1"/>
        </w:rPr>
      </w:pPr>
    </w:p>
    <w:p w14:paraId="6C1946E8" w14:textId="78A76C0F" w:rsidR="00C23220" w:rsidRPr="00E25CD9" w:rsidRDefault="00C23220" w:rsidP="00C23220">
      <w:pPr>
        <w:tabs>
          <w:tab w:val="right" w:leader="middleDot" w:pos="9600"/>
        </w:tabs>
        <w:spacing w:line="344" w:lineRule="exact"/>
        <w:rPr>
          <w:rFonts w:hAnsi="ＭＳ 明朝"/>
          <w:b/>
          <w:bCs/>
          <w:sz w:val="36"/>
          <w:szCs w:val="36"/>
        </w:rPr>
      </w:pPr>
      <w:r w:rsidRPr="00E25CD9">
        <w:rPr>
          <w:rFonts w:hAnsi="ＭＳ 明朝" w:hint="eastAsia"/>
          <w:b/>
          <w:bCs/>
          <w:sz w:val="36"/>
          <w:szCs w:val="36"/>
        </w:rPr>
        <w:lastRenderedPageBreak/>
        <w:t>Ⅵ　エッセンシャルワーカーの重要性と課題</w:t>
      </w:r>
    </w:p>
    <w:p w14:paraId="51DBB60A" w14:textId="30ED5D27" w:rsidR="00C23220" w:rsidRPr="00E25CD9" w:rsidRDefault="00C23220" w:rsidP="00C23220">
      <w:pPr>
        <w:tabs>
          <w:tab w:val="right" w:leader="middleDot" w:pos="9600"/>
        </w:tabs>
        <w:spacing w:line="344" w:lineRule="exact"/>
        <w:rPr>
          <w:rFonts w:hAnsi="ＭＳ 明朝"/>
          <w:b/>
          <w:bCs/>
          <w:sz w:val="36"/>
          <w:szCs w:val="36"/>
        </w:rPr>
      </w:pPr>
      <w:r w:rsidRPr="00E25CD9">
        <w:rPr>
          <w:rFonts w:hAnsi="ＭＳ 明朝" w:hint="eastAsia"/>
          <w:b/>
          <w:bCs/>
          <w:sz w:val="36"/>
          <w:szCs w:val="36"/>
        </w:rPr>
        <w:t>～「公共サービスにもっと投資を！」キャンペーンの展開～</w:t>
      </w:r>
    </w:p>
    <w:p w14:paraId="3B9A4A55" w14:textId="77777777" w:rsidR="001717D5" w:rsidRDefault="001717D5" w:rsidP="00C23220">
      <w:pPr>
        <w:tabs>
          <w:tab w:val="right" w:leader="middleDot" w:pos="9600"/>
        </w:tabs>
        <w:spacing w:line="344" w:lineRule="exact"/>
        <w:rPr>
          <w:rFonts w:hAnsi="ＭＳ 明朝"/>
          <w:b/>
          <w:bCs/>
          <w:sz w:val="32"/>
          <w:szCs w:val="32"/>
        </w:rPr>
      </w:pPr>
    </w:p>
    <w:p w14:paraId="74E37B97" w14:textId="7E31125C" w:rsidR="00C23220" w:rsidRPr="00E25CD9" w:rsidRDefault="00464CEF" w:rsidP="00C23220">
      <w:pPr>
        <w:tabs>
          <w:tab w:val="right" w:leader="middleDot" w:pos="9600"/>
        </w:tabs>
        <w:spacing w:line="344" w:lineRule="exact"/>
        <w:rPr>
          <w:rFonts w:hAnsi="ＭＳ 明朝"/>
          <w:b/>
          <w:bCs/>
          <w:sz w:val="32"/>
          <w:szCs w:val="32"/>
        </w:rPr>
      </w:pPr>
      <w:r w:rsidRPr="00E25CD9">
        <w:rPr>
          <w:rFonts w:hAnsi="ＭＳ 明朝" w:hint="eastAsia"/>
          <w:b/>
          <w:bCs/>
          <w:sz w:val="32"/>
          <w:szCs w:val="32"/>
        </w:rPr>
        <w:t>１</w:t>
      </w:r>
      <w:r w:rsidR="0030660F" w:rsidRPr="00E25CD9">
        <w:rPr>
          <w:rFonts w:hAnsi="ＭＳ 明朝"/>
          <w:b/>
          <w:bCs/>
          <w:sz w:val="32"/>
          <w:szCs w:val="32"/>
        </w:rPr>
        <w:t xml:space="preserve">. </w:t>
      </w:r>
      <w:r w:rsidR="00C23220" w:rsidRPr="00E25CD9">
        <w:rPr>
          <w:rFonts w:hAnsi="ＭＳ 明朝" w:hint="eastAsia"/>
          <w:b/>
          <w:bCs/>
          <w:sz w:val="32"/>
          <w:szCs w:val="32"/>
        </w:rPr>
        <w:t xml:space="preserve">地域公共サービスの質を守るための人員確保 </w:t>
      </w:r>
    </w:p>
    <w:p w14:paraId="56094784" w14:textId="420E701D" w:rsidR="00C23220" w:rsidRPr="00E25CD9" w:rsidRDefault="00464CEF" w:rsidP="00E52D91">
      <w:pPr>
        <w:tabs>
          <w:tab w:val="right" w:leader="middleDot" w:pos="9600"/>
        </w:tabs>
        <w:spacing w:line="344" w:lineRule="exact"/>
        <w:ind w:left="240" w:hangingChars="100" w:hanging="240"/>
        <w:rPr>
          <w:rFonts w:hAnsi="ＭＳ 明朝"/>
        </w:rPr>
      </w:pPr>
      <w:r w:rsidRPr="00E25CD9">
        <w:rPr>
          <w:rFonts w:hAnsi="ＭＳ 明朝" w:hint="eastAsia"/>
        </w:rPr>
        <w:t>１</w:t>
      </w:r>
      <w:r w:rsidR="0030660F" w:rsidRPr="00E25CD9">
        <w:rPr>
          <w:rFonts w:hAnsi="ＭＳ 明朝"/>
        </w:rPr>
        <w:t xml:space="preserve">. </w:t>
      </w:r>
      <w:r w:rsidR="00C23220" w:rsidRPr="00E25CD9">
        <w:rPr>
          <w:rFonts w:hAnsi="ＭＳ 明朝" w:hint="eastAsia"/>
        </w:rPr>
        <w:t>現在、公務職場全般においては、職員を募集しても応募が極めて少ない、あるいは応募がないという状態が広がっています。とりわけ専門職において顕著であり、増加する児童虐待相談に対応する専門職の確保が追い付いていないことや、社会資本の維持・管理に不可欠な土木・建築技師がいない市町村が３割に及ぶなど、現場は圧倒的な人員不足の中での行政運営を迫られています。さらに、コロナ禍においては、保健・医療現場の慢性的な人員不足の実態に注目が集まりました。職員の使命感や献身性に頼ることでしか、住民の命とくらしを守れない今のあり方は健全な公共サービスとはいえません。</w:t>
      </w:r>
    </w:p>
    <w:p w14:paraId="3D096FF1" w14:textId="09D4D21E" w:rsidR="00C23220" w:rsidRPr="00E25CD9" w:rsidRDefault="00464CEF" w:rsidP="00E52D91">
      <w:pPr>
        <w:tabs>
          <w:tab w:val="right" w:leader="middleDot" w:pos="9600"/>
        </w:tabs>
        <w:spacing w:line="344" w:lineRule="exact"/>
        <w:ind w:leftChars="50" w:left="360" w:hangingChars="100" w:hanging="240"/>
        <w:rPr>
          <w:rFonts w:hAnsi="ＭＳ 明朝"/>
        </w:rPr>
      </w:pPr>
      <w:r w:rsidRPr="00E25CD9">
        <w:rPr>
          <w:rFonts w:hAnsi="ＭＳ 明朝" w:hint="eastAsia"/>
        </w:rPr>
        <w:t>２</w:t>
      </w:r>
      <w:r w:rsidR="0030660F" w:rsidRPr="00E25CD9">
        <w:rPr>
          <w:rFonts w:hAnsi="ＭＳ 明朝"/>
        </w:rPr>
        <w:t xml:space="preserve">. </w:t>
      </w:r>
      <w:r w:rsidR="00C23220" w:rsidRPr="00E25CD9">
        <w:rPr>
          <w:rFonts w:hAnsi="ＭＳ 明朝" w:hint="eastAsia"/>
        </w:rPr>
        <w:t>ＩＣＴ化や自治体ＤＸの推進により、一部の業務においては、今後デジタル化が加速していくことが想定されます。</w:t>
      </w:r>
      <w:r w:rsidR="006F142E" w:rsidRPr="00E25CD9">
        <w:rPr>
          <w:rFonts w:hAnsi="ＭＳ 明朝" w:hint="eastAsia"/>
        </w:rPr>
        <w:t>ＩＣＴ化や自治体ＤＸを自治体で担う技術者の確保・育成も必要となってきます。</w:t>
      </w:r>
      <w:r w:rsidR="00C23220" w:rsidRPr="00E25CD9">
        <w:rPr>
          <w:rFonts w:hAnsi="ＭＳ 明朝" w:hint="eastAsia"/>
        </w:rPr>
        <w:t>一方で、自治体行政の中心は社会対人サービスであり、住民と直接触れ合うことで、地域のニーズや困りごとを発掘し、政策立案を行っていくという、デジタルに置き換えることのできない重要な役割を担っています。地域のニーズが多様化・複雑化している現状や、いつ起こるかわからない災害等への備えを踏まえると、公共サービスを支える担い手の確保は引き続き最重要課題であるといえます。</w:t>
      </w:r>
    </w:p>
    <w:p w14:paraId="2E1833FD" w14:textId="3704906D" w:rsidR="00C23220" w:rsidRPr="00E25CD9" w:rsidRDefault="00464CEF" w:rsidP="00E52D91">
      <w:pPr>
        <w:tabs>
          <w:tab w:val="right" w:leader="middleDot" w:pos="9600"/>
        </w:tabs>
        <w:spacing w:line="344" w:lineRule="exact"/>
        <w:ind w:leftChars="50" w:left="360" w:hangingChars="100" w:hanging="240"/>
        <w:rPr>
          <w:rFonts w:hAnsi="ＭＳ 明朝"/>
        </w:rPr>
      </w:pPr>
      <w:r w:rsidRPr="00E25CD9">
        <w:rPr>
          <w:rFonts w:hAnsi="ＭＳ 明朝" w:hint="eastAsia"/>
        </w:rPr>
        <w:t>３</w:t>
      </w:r>
      <w:r w:rsidR="0030660F" w:rsidRPr="00E25CD9">
        <w:rPr>
          <w:rFonts w:hAnsi="ＭＳ 明朝"/>
        </w:rPr>
        <w:t xml:space="preserve">. </w:t>
      </w:r>
      <w:r w:rsidR="00C23220" w:rsidRPr="00E25CD9">
        <w:rPr>
          <w:rFonts w:hAnsi="ＭＳ 明朝" w:hint="eastAsia"/>
        </w:rPr>
        <w:t xml:space="preserve">自治体の人員確保にあたっては、定員管理の課題を避けては通れません。定員管理とは、行政需要に応えるために必要となる職務や業務量に応じて、必要な職員を配置していくものであり、決して削減ありきで取り組むものではありません。各自治体の人員削減の実態は翌年度の地財計画に反映され、地方交付税総額を押し下げる要因となります。行政需要に見あわない職員削減路線から脱却し、地域の将来を展望した上で、自治体運営に必要な人員と財源を要求していく意識転換が求められています。 </w:t>
      </w:r>
    </w:p>
    <w:p w14:paraId="718F36AA" w14:textId="77777777" w:rsidR="00C23220" w:rsidRPr="00E25CD9" w:rsidRDefault="00C23220" w:rsidP="00C23220">
      <w:pPr>
        <w:tabs>
          <w:tab w:val="right" w:leader="middleDot" w:pos="9600"/>
        </w:tabs>
        <w:spacing w:line="344" w:lineRule="exact"/>
        <w:rPr>
          <w:rFonts w:hAnsi="ＭＳ 明朝"/>
        </w:rPr>
      </w:pPr>
    </w:p>
    <w:p w14:paraId="09240589" w14:textId="1D1B7970" w:rsidR="00D32152" w:rsidRPr="00E25CD9" w:rsidRDefault="00464CEF" w:rsidP="00C23220">
      <w:pPr>
        <w:tabs>
          <w:tab w:val="right" w:leader="middleDot" w:pos="9600"/>
        </w:tabs>
        <w:spacing w:line="344" w:lineRule="exact"/>
        <w:rPr>
          <w:rFonts w:hAnsi="ＭＳ 明朝"/>
          <w:b/>
          <w:bCs/>
          <w:sz w:val="32"/>
          <w:szCs w:val="32"/>
        </w:rPr>
      </w:pPr>
      <w:r w:rsidRPr="00E25CD9">
        <w:rPr>
          <w:rFonts w:hAnsi="ＭＳ 明朝" w:hint="eastAsia"/>
          <w:b/>
          <w:bCs/>
          <w:sz w:val="32"/>
          <w:szCs w:val="32"/>
        </w:rPr>
        <w:t>２</w:t>
      </w:r>
      <w:r w:rsidR="0030660F" w:rsidRPr="00E25CD9">
        <w:rPr>
          <w:rFonts w:hAnsi="ＭＳ 明朝"/>
          <w:b/>
          <w:bCs/>
          <w:sz w:val="32"/>
          <w:szCs w:val="32"/>
        </w:rPr>
        <w:t xml:space="preserve">. </w:t>
      </w:r>
      <w:r w:rsidR="00C23220" w:rsidRPr="00E25CD9">
        <w:rPr>
          <w:rFonts w:hAnsi="ＭＳ 明朝" w:hint="eastAsia"/>
          <w:b/>
          <w:bCs/>
          <w:sz w:val="32"/>
          <w:szCs w:val="32"/>
        </w:rPr>
        <w:t xml:space="preserve">そのための自治体財政の点検と要請行動 </w:t>
      </w:r>
    </w:p>
    <w:p w14:paraId="5D0F2313" w14:textId="19AFC235" w:rsidR="00C23220" w:rsidRPr="00E25CD9" w:rsidRDefault="00464CEF" w:rsidP="00E52D91">
      <w:pPr>
        <w:tabs>
          <w:tab w:val="right" w:leader="middleDot" w:pos="9600"/>
        </w:tabs>
        <w:spacing w:line="344" w:lineRule="exact"/>
        <w:ind w:leftChars="50" w:left="360" w:hangingChars="100" w:hanging="240"/>
        <w:rPr>
          <w:rFonts w:hAnsi="ＭＳ 明朝"/>
        </w:rPr>
      </w:pPr>
      <w:r w:rsidRPr="00E25CD9">
        <w:rPr>
          <w:rFonts w:hAnsi="ＭＳ 明朝" w:hint="eastAsia"/>
        </w:rPr>
        <w:t>１</w:t>
      </w:r>
      <w:r w:rsidR="0030660F" w:rsidRPr="00E25CD9">
        <w:rPr>
          <w:rFonts w:hAnsi="ＭＳ 明朝" w:hint="eastAsia"/>
        </w:rPr>
        <w:t>.</w:t>
      </w:r>
      <w:r w:rsidR="0030660F" w:rsidRPr="00E25CD9">
        <w:rPr>
          <w:rFonts w:hAnsi="ＭＳ 明朝"/>
        </w:rPr>
        <w:t xml:space="preserve"> </w:t>
      </w:r>
      <w:r w:rsidR="00C23220" w:rsidRPr="00E25CD9">
        <w:rPr>
          <w:rFonts w:hAnsi="ＭＳ 明朝" w:hint="eastAsia"/>
        </w:rPr>
        <w:t>新型コロナウイルス感染症の対応にあたっては行政や公的機関に対し厳しい声もあがった一方で、公が果たすべき役割やそれを支える公共サービス労働者の重要性についても社会的な認知が進みました。2022年度以降の税収は、長引くコロナ禍による景気の冷え込みにより、依然として不透明であることを踏まえ、一方的な人件費抑制や公共サービスの切り捨てにつなげない取り組みが重要です。</w:t>
      </w:r>
    </w:p>
    <w:p w14:paraId="28C17AC0" w14:textId="521499E1" w:rsidR="00C23220" w:rsidRPr="00E25CD9" w:rsidRDefault="00464CEF" w:rsidP="00046B8E">
      <w:pPr>
        <w:tabs>
          <w:tab w:val="right" w:leader="middleDot" w:pos="9600"/>
        </w:tabs>
        <w:spacing w:line="344" w:lineRule="exact"/>
        <w:ind w:left="240" w:hangingChars="100" w:hanging="240"/>
        <w:rPr>
          <w:rFonts w:hAnsi="ＭＳ 明朝"/>
        </w:rPr>
      </w:pPr>
      <w:r w:rsidRPr="00E25CD9">
        <w:rPr>
          <w:rFonts w:hAnsi="ＭＳ 明朝" w:hint="eastAsia"/>
        </w:rPr>
        <w:t>２</w:t>
      </w:r>
      <w:r w:rsidR="0030660F" w:rsidRPr="00E25CD9">
        <w:rPr>
          <w:rFonts w:hAnsi="ＭＳ 明朝" w:hint="eastAsia"/>
        </w:rPr>
        <w:t>.</w:t>
      </w:r>
      <w:r w:rsidR="0030660F" w:rsidRPr="00E25CD9">
        <w:rPr>
          <w:rFonts w:hAnsi="ＭＳ 明朝"/>
        </w:rPr>
        <w:t xml:space="preserve"> </w:t>
      </w:r>
      <w:r w:rsidR="00C23220" w:rsidRPr="00E25CD9">
        <w:rPr>
          <w:rFonts w:hAnsi="ＭＳ 明朝" w:hint="eastAsia"/>
        </w:rPr>
        <w:t>そのために、今春闘を「減らしすぎ行政」からの転換期と位置づけ、単組・県本部・本部は地域公共サービスの拡充と、それを支える職員の人員確保・処遇改善、地方財政の確立をめざし、予算編成のサイクルを意識し、以下の取り組みを進めます。</w:t>
      </w:r>
    </w:p>
    <w:p w14:paraId="218EF257"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①　単組・県本部の取り組み</w:t>
      </w:r>
    </w:p>
    <w:p w14:paraId="03F3BE3D" w14:textId="77777777" w:rsidR="00C23220" w:rsidRPr="00E25CD9" w:rsidRDefault="00C23220" w:rsidP="006B60CE">
      <w:pPr>
        <w:tabs>
          <w:tab w:val="right" w:leader="middleDot" w:pos="9600"/>
        </w:tabs>
        <w:spacing w:line="344" w:lineRule="exact"/>
        <w:ind w:left="720" w:hangingChars="300" w:hanging="720"/>
        <w:rPr>
          <w:rFonts w:hAnsi="ＭＳ 明朝"/>
        </w:rPr>
      </w:pPr>
      <w:r w:rsidRPr="00E25CD9">
        <w:rPr>
          <w:rFonts w:hAnsi="ＭＳ 明朝" w:hint="eastAsia"/>
        </w:rPr>
        <w:t xml:space="preserve">　　ア　将来にわたって公共サービスを安定的に提供するために必要な人員の確保にむけ「持続可能な公共サービスの実現をめざすための要求モデル」＜資料４－１＞を活用しながら、要求書を作成・提出し交渉を進めます。</w:t>
      </w:r>
    </w:p>
    <w:p w14:paraId="38D5DA57" w14:textId="2964EB78" w:rsidR="00C23220" w:rsidRPr="00E25CD9" w:rsidRDefault="00C23220" w:rsidP="006B60CE">
      <w:pPr>
        <w:tabs>
          <w:tab w:val="right" w:leader="middleDot" w:pos="9600"/>
        </w:tabs>
        <w:spacing w:line="344" w:lineRule="exact"/>
        <w:ind w:left="720" w:hangingChars="300" w:hanging="720"/>
        <w:rPr>
          <w:rFonts w:hAnsi="ＭＳ 明朝"/>
        </w:rPr>
      </w:pPr>
      <w:r w:rsidRPr="00E25CD9">
        <w:rPr>
          <w:rFonts w:hAnsi="ＭＳ 明朝" w:hint="eastAsia"/>
        </w:rPr>
        <w:t xml:space="preserve">　　イ　政府予算案、地方財政計画の内容を踏まえ、自治体予算を点検するとともに、公</w:t>
      </w:r>
      <w:r w:rsidRPr="00E25CD9">
        <w:rPr>
          <w:rFonts w:hAnsi="ＭＳ 明朝" w:hint="eastAsia"/>
        </w:rPr>
        <w:lastRenderedPageBreak/>
        <w:t>共サービスの充実をめざし労使協議を進めます。</w:t>
      </w:r>
    </w:p>
    <w:p w14:paraId="7F260D93" w14:textId="740EBFAE" w:rsidR="00C23220" w:rsidRPr="00E25CD9" w:rsidRDefault="00C23220" w:rsidP="006B60CE">
      <w:pPr>
        <w:tabs>
          <w:tab w:val="right" w:leader="middleDot" w:pos="9600"/>
        </w:tabs>
        <w:spacing w:line="344" w:lineRule="exact"/>
        <w:ind w:left="720" w:hangingChars="300" w:hanging="720"/>
        <w:rPr>
          <w:rFonts w:hAnsi="ＭＳ 明朝"/>
        </w:rPr>
      </w:pPr>
      <w:r w:rsidRPr="00E25CD9">
        <w:rPr>
          <w:rFonts w:hAnsi="ＭＳ 明朝" w:hint="eastAsia"/>
        </w:rPr>
        <w:t xml:space="preserve">　　ウ　単組は、地域の政策課題の実現にむけて、地方連合会などと連携し、首長・自治体議員への要請行動を行います。県本部は各単組による交渉</w:t>
      </w:r>
      <w:r w:rsidR="006B60CE" w:rsidRPr="00E25CD9">
        <w:rPr>
          <w:rFonts w:hAnsi="ＭＳ 明朝" w:hint="eastAsia"/>
        </w:rPr>
        <w:t>を</w:t>
      </w:r>
      <w:r w:rsidRPr="00E25CD9">
        <w:rPr>
          <w:rFonts w:hAnsi="ＭＳ 明朝" w:hint="eastAsia"/>
        </w:rPr>
        <w:t>支援するとともに、市長会、町村会に対し要請を行います。</w:t>
      </w:r>
    </w:p>
    <w:p w14:paraId="71E3B5AA" w14:textId="1FAA253A" w:rsidR="00C23220" w:rsidRPr="00E25CD9" w:rsidRDefault="00C23220" w:rsidP="006B60CE">
      <w:pPr>
        <w:tabs>
          <w:tab w:val="right" w:leader="middleDot" w:pos="9600"/>
        </w:tabs>
        <w:spacing w:line="344" w:lineRule="exact"/>
        <w:ind w:left="720" w:hangingChars="300" w:hanging="720"/>
        <w:rPr>
          <w:rFonts w:hAnsi="ＭＳ 明朝"/>
        </w:rPr>
      </w:pPr>
      <w:r w:rsidRPr="00E25CD9">
        <w:rPr>
          <w:rFonts w:hAnsi="ＭＳ 明朝" w:hint="eastAsia"/>
        </w:rPr>
        <w:t xml:space="preserve">　　エ　県本部は県市町村課などに、各自治体の職員採用については、自治体の判断を尊重するよう求めます。</w:t>
      </w:r>
    </w:p>
    <w:p w14:paraId="47BD1EF0"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 xml:space="preserve">　②　本部の取り組み</w:t>
      </w:r>
    </w:p>
    <w:p w14:paraId="3D58B17B" w14:textId="348C00F4" w:rsidR="00C23220" w:rsidRPr="00E25CD9" w:rsidRDefault="00C23220" w:rsidP="006B60CE">
      <w:pPr>
        <w:tabs>
          <w:tab w:val="right" w:leader="middleDot" w:pos="9600"/>
        </w:tabs>
        <w:spacing w:line="344" w:lineRule="exact"/>
        <w:ind w:left="480" w:hangingChars="200" w:hanging="480"/>
        <w:rPr>
          <w:rFonts w:hAnsi="ＭＳ 明朝"/>
        </w:rPr>
      </w:pPr>
      <w:r w:rsidRPr="00E25CD9">
        <w:rPr>
          <w:rFonts w:hAnsi="ＭＳ 明朝" w:hint="eastAsia"/>
        </w:rPr>
        <w:t xml:space="preserve">　　ア　本部は、地方財政の強化・充実にむけて、関係省庁や地方三団体等に対し、地域で公共サービスを支える人員の確保に見あった財源の確保、さらに、コロナ禍が経営状況に大きな影響を与えている、公立・公的医療機関や地域公共交通への財政支援を求め要請行動を行います。</w:t>
      </w:r>
    </w:p>
    <w:p w14:paraId="0E9DA2CA" w14:textId="597BAA79" w:rsidR="00C23220" w:rsidRPr="00E25CD9" w:rsidRDefault="00C23220" w:rsidP="006B60CE">
      <w:pPr>
        <w:tabs>
          <w:tab w:val="right" w:leader="middleDot" w:pos="9600"/>
        </w:tabs>
        <w:spacing w:line="344" w:lineRule="exact"/>
        <w:ind w:left="720" w:hangingChars="300" w:hanging="720"/>
        <w:rPr>
          <w:rFonts w:hAnsi="ＭＳ 明朝"/>
        </w:rPr>
      </w:pPr>
      <w:r w:rsidRPr="00E25CD9">
        <w:rPr>
          <w:rFonts w:hAnsi="ＭＳ 明朝" w:hint="eastAsia"/>
        </w:rPr>
        <w:t xml:space="preserve">　　イ　基礎的な内容で、２月３日に「2022年地方財政セミナー」を開催します。また、学びたいときにアクセスしやすい環境整備として、地方財政制度について解説するミニ動画を作成しオンライン配信を行います。</w:t>
      </w:r>
    </w:p>
    <w:p w14:paraId="129C17BC" w14:textId="77777777" w:rsidR="00C23220" w:rsidRPr="00E25CD9" w:rsidRDefault="00C23220" w:rsidP="00C23220">
      <w:pPr>
        <w:tabs>
          <w:tab w:val="right" w:leader="middleDot" w:pos="9600"/>
        </w:tabs>
        <w:spacing w:line="344" w:lineRule="exact"/>
        <w:rPr>
          <w:rFonts w:hAnsi="ＭＳ 明朝"/>
        </w:rPr>
      </w:pPr>
    </w:p>
    <w:p w14:paraId="31F32D1C" w14:textId="5D169788" w:rsidR="00D32152" w:rsidRPr="00E25CD9" w:rsidRDefault="00464CEF" w:rsidP="00CD0F4D">
      <w:pPr>
        <w:tabs>
          <w:tab w:val="right" w:leader="middleDot" w:pos="9600"/>
        </w:tabs>
        <w:spacing w:line="344" w:lineRule="exact"/>
        <w:rPr>
          <w:rFonts w:hAnsi="ＭＳ 明朝"/>
          <w:b/>
          <w:bCs/>
          <w:sz w:val="32"/>
          <w:szCs w:val="32"/>
        </w:rPr>
      </w:pPr>
      <w:r w:rsidRPr="00E25CD9">
        <w:rPr>
          <w:rFonts w:hAnsi="ＭＳ 明朝" w:hint="eastAsia"/>
          <w:b/>
          <w:bCs/>
          <w:sz w:val="32"/>
          <w:szCs w:val="32"/>
        </w:rPr>
        <w:t>３</w:t>
      </w:r>
      <w:r w:rsidR="0030660F" w:rsidRPr="00E25CD9">
        <w:rPr>
          <w:rFonts w:hAnsi="ＭＳ 明朝"/>
          <w:b/>
          <w:bCs/>
          <w:sz w:val="32"/>
          <w:szCs w:val="32"/>
        </w:rPr>
        <w:t>.</w:t>
      </w:r>
      <w:r w:rsidR="00C23220" w:rsidRPr="00E25CD9">
        <w:rPr>
          <w:rFonts w:hAnsi="ＭＳ 明朝" w:hint="eastAsia"/>
          <w:b/>
          <w:bCs/>
          <w:sz w:val="32"/>
          <w:szCs w:val="32"/>
        </w:rPr>
        <w:t xml:space="preserve">「公共サービスにもっと投資を！」キャンペーンの全国展開 </w:t>
      </w:r>
    </w:p>
    <w:p w14:paraId="0F193369" w14:textId="27F59908" w:rsidR="00C23220" w:rsidRPr="00E25CD9" w:rsidRDefault="00464CEF" w:rsidP="000768CD">
      <w:pPr>
        <w:tabs>
          <w:tab w:val="right" w:leader="middleDot" w:pos="9600"/>
        </w:tabs>
        <w:spacing w:line="344" w:lineRule="exact"/>
        <w:ind w:leftChars="100" w:left="240"/>
        <w:rPr>
          <w:rFonts w:hAnsi="ＭＳ 明朝"/>
        </w:rPr>
      </w:pPr>
      <w:r w:rsidRPr="00E25CD9">
        <w:rPr>
          <w:rFonts w:hAnsi="ＭＳ 明朝" w:hint="eastAsia"/>
        </w:rPr>
        <w:t>１</w:t>
      </w:r>
      <w:r w:rsidR="0030660F" w:rsidRPr="00E25CD9">
        <w:rPr>
          <w:rFonts w:hAnsi="ＭＳ 明朝"/>
        </w:rPr>
        <w:t xml:space="preserve">. </w:t>
      </w:r>
      <w:r w:rsidR="00C23220" w:rsidRPr="00E25CD9">
        <w:rPr>
          <w:rFonts w:hAnsi="ＭＳ 明朝" w:hint="eastAsia"/>
        </w:rPr>
        <w:t>春闘期の全国統一行動として、本部・県本部・単組が、下記の目的にむけてそれぞれの役割を果たし連携します。</w:t>
      </w:r>
    </w:p>
    <w:p w14:paraId="54D60C80" w14:textId="77777777" w:rsidR="00C23220" w:rsidRPr="00E25CD9" w:rsidRDefault="00C23220" w:rsidP="006B60CE">
      <w:pPr>
        <w:tabs>
          <w:tab w:val="right" w:leader="middleDot" w:pos="9600"/>
        </w:tabs>
        <w:spacing w:line="344" w:lineRule="exact"/>
        <w:ind w:left="480" w:hangingChars="200" w:hanging="480"/>
        <w:rPr>
          <w:rFonts w:hAnsi="ＭＳ 明朝"/>
        </w:rPr>
      </w:pPr>
      <w:r w:rsidRPr="00E25CD9">
        <w:rPr>
          <w:rFonts w:hAnsi="ＭＳ 明朝" w:hint="eastAsia"/>
        </w:rPr>
        <w:t xml:space="preserve">　①　「エッセンシャルワーク」として広く認識されるようになった公共サービスと公共サービス労働者について、その重要性と存在価値をさらに社会一般に浸透するための取り組みを進めます。</w:t>
      </w:r>
    </w:p>
    <w:p w14:paraId="32AA5DAC" w14:textId="3308F1EA" w:rsidR="00C23220" w:rsidRPr="00E25CD9" w:rsidRDefault="00C23220" w:rsidP="006B60CE">
      <w:pPr>
        <w:tabs>
          <w:tab w:val="right" w:leader="middleDot" w:pos="9600"/>
        </w:tabs>
        <w:spacing w:line="344" w:lineRule="exact"/>
        <w:ind w:left="480" w:hangingChars="200" w:hanging="480"/>
        <w:rPr>
          <w:rFonts w:hAnsi="ＭＳ 明朝"/>
        </w:rPr>
      </w:pPr>
      <w:r w:rsidRPr="00E25CD9">
        <w:rPr>
          <w:rFonts w:hAnsi="ＭＳ 明朝" w:hint="eastAsia"/>
        </w:rPr>
        <w:t xml:space="preserve">　②　地域に根差した質の高い公共サービスを提供するには、そこで働く労働者の働く環境の改善が必要であり、「公共サービスにもっと投資を！」することが求められていることを世論に訴えて共有化をはかります。</w:t>
      </w:r>
    </w:p>
    <w:p w14:paraId="4CD85AC9" w14:textId="5D62D23F" w:rsidR="00C23220" w:rsidRPr="00E25CD9" w:rsidRDefault="00C23220" w:rsidP="006B60CE">
      <w:pPr>
        <w:tabs>
          <w:tab w:val="right" w:leader="middleDot" w:pos="9600"/>
        </w:tabs>
        <w:spacing w:line="344" w:lineRule="exact"/>
        <w:ind w:left="480" w:hangingChars="200" w:hanging="480"/>
        <w:rPr>
          <w:rFonts w:hAnsi="ＭＳ 明朝"/>
        </w:rPr>
      </w:pPr>
      <w:r w:rsidRPr="00E25CD9">
        <w:rPr>
          <w:rFonts w:hAnsi="ＭＳ 明朝" w:hint="eastAsia"/>
        </w:rPr>
        <w:t xml:space="preserve">　③　「参加する春闘」の一環として、2021春闘に引き続き、アピール動画の作成や地域アピール行動などあらゆる場面での現場組合員の参加をよびかけます。</w:t>
      </w:r>
    </w:p>
    <w:p w14:paraId="231FBFEA" w14:textId="77777777" w:rsidR="00C23220" w:rsidRPr="00E25CD9" w:rsidRDefault="00C23220" w:rsidP="00C23220">
      <w:pPr>
        <w:tabs>
          <w:tab w:val="right" w:leader="middleDot" w:pos="9600"/>
        </w:tabs>
        <w:spacing w:line="344" w:lineRule="exact"/>
        <w:rPr>
          <w:rFonts w:hAnsi="ＭＳ 明朝"/>
        </w:rPr>
      </w:pPr>
    </w:p>
    <w:p w14:paraId="14124742" w14:textId="284B6EFC" w:rsidR="00C23220" w:rsidRPr="00E25CD9" w:rsidRDefault="00C23220" w:rsidP="00C23220">
      <w:pPr>
        <w:tabs>
          <w:tab w:val="right" w:leader="middleDot" w:pos="9600"/>
        </w:tabs>
        <w:spacing w:line="344" w:lineRule="exact"/>
        <w:rPr>
          <w:rFonts w:hAnsi="ＭＳ 明朝"/>
        </w:rPr>
      </w:pPr>
      <w:r w:rsidRPr="00E25CD9">
        <w:rPr>
          <w:rFonts w:hAnsi="ＭＳ 明朝" w:hint="eastAsia"/>
        </w:rPr>
        <w:t>(</w:t>
      </w:r>
      <w:r w:rsidR="00464CEF" w:rsidRPr="00E25CD9">
        <w:rPr>
          <w:rFonts w:hAnsi="ＭＳ 明朝" w:hint="eastAsia"/>
        </w:rPr>
        <w:t>１</w:t>
      </w:r>
      <w:r w:rsidRPr="00E25CD9">
        <w:rPr>
          <w:rFonts w:hAnsi="ＭＳ 明朝" w:hint="eastAsia"/>
        </w:rPr>
        <w:t>)　地域へのアピール行動</w:t>
      </w:r>
    </w:p>
    <w:p w14:paraId="1C445AE3" w14:textId="5F66F1FE" w:rsidR="00C23220" w:rsidRPr="00E25CD9" w:rsidRDefault="00464CEF" w:rsidP="000768CD">
      <w:pPr>
        <w:tabs>
          <w:tab w:val="right" w:leader="middleDot" w:pos="9600"/>
        </w:tabs>
        <w:spacing w:line="344" w:lineRule="exact"/>
        <w:ind w:left="240" w:hangingChars="100" w:hanging="240"/>
        <w:rPr>
          <w:rFonts w:hAnsi="ＭＳ 明朝"/>
        </w:rPr>
      </w:pPr>
      <w:r w:rsidRPr="00E25CD9">
        <w:rPr>
          <w:rFonts w:hAnsi="ＭＳ 明朝" w:hint="eastAsia"/>
        </w:rPr>
        <w:t>１</w:t>
      </w:r>
      <w:r w:rsidR="0030660F" w:rsidRPr="00E25CD9">
        <w:rPr>
          <w:rFonts w:hAnsi="ＭＳ 明朝"/>
        </w:rPr>
        <w:t xml:space="preserve">. </w:t>
      </w:r>
      <w:r w:rsidR="00C23220" w:rsidRPr="00E25CD9">
        <w:rPr>
          <w:rFonts w:hAnsi="ＭＳ 明朝" w:hint="eastAsia"/>
        </w:rPr>
        <w:t>県本部は、2021春闘に引き続き、本部作成の動画を活用した街頭行動を、地方連合会・地協などと連携して、単組とともに展開します。また、３月11日を全国統一行動日に設定します。</w:t>
      </w:r>
    </w:p>
    <w:p w14:paraId="055F7AE1" w14:textId="426933FF" w:rsidR="00C23220" w:rsidRPr="00E25CD9" w:rsidRDefault="00464CEF" w:rsidP="000768CD">
      <w:pPr>
        <w:tabs>
          <w:tab w:val="right" w:leader="middleDot" w:pos="9600"/>
        </w:tabs>
        <w:spacing w:line="344" w:lineRule="exact"/>
        <w:ind w:left="240" w:hangingChars="100" w:hanging="240"/>
        <w:rPr>
          <w:rFonts w:hAnsi="ＭＳ 明朝"/>
        </w:rPr>
      </w:pPr>
      <w:r w:rsidRPr="00E25CD9">
        <w:rPr>
          <w:rFonts w:hAnsi="ＭＳ 明朝" w:hint="eastAsia"/>
        </w:rPr>
        <w:t>２</w:t>
      </w:r>
      <w:r w:rsidR="0030660F" w:rsidRPr="00E25CD9">
        <w:rPr>
          <w:rFonts w:hAnsi="ＭＳ 明朝" w:hint="eastAsia"/>
        </w:rPr>
        <w:t>.</w:t>
      </w:r>
      <w:r w:rsidR="0030660F" w:rsidRPr="00E25CD9">
        <w:rPr>
          <w:rFonts w:hAnsi="ＭＳ 明朝"/>
        </w:rPr>
        <w:t xml:space="preserve"> </w:t>
      </w:r>
      <w:r w:rsidR="00C23220" w:rsidRPr="00E25CD9">
        <w:rPr>
          <w:rFonts w:hAnsi="ＭＳ 明朝" w:hint="eastAsia"/>
        </w:rPr>
        <w:t>本部は、地域におけるアピール行動の予定を集約し、自治労の公式ホームページやFacebookなどで事前告知を行うなど、世論へのアピールを実施します。</w:t>
      </w:r>
    </w:p>
    <w:p w14:paraId="3AF9B6FF" w14:textId="77777777" w:rsidR="00C23220" w:rsidRPr="00E25CD9" w:rsidRDefault="00C23220" w:rsidP="00C23220">
      <w:pPr>
        <w:tabs>
          <w:tab w:val="right" w:leader="middleDot" w:pos="9600"/>
        </w:tabs>
        <w:spacing w:line="344" w:lineRule="exact"/>
        <w:rPr>
          <w:rFonts w:hAnsi="ＭＳ 明朝"/>
        </w:rPr>
      </w:pPr>
    </w:p>
    <w:p w14:paraId="18EE2364" w14:textId="0FD8703C" w:rsidR="00C23220" w:rsidRPr="00E25CD9" w:rsidRDefault="00C23220" w:rsidP="00C23220">
      <w:pPr>
        <w:tabs>
          <w:tab w:val="right" w:leader="middleDot" w:pos="9600"/>
        </w:tabs>
        <w:spacing w:line="344" w:lineRule="exact"/>
        <w:rPr>
          <w:rFonts w:hAnsi="ＭＳ 明朝"/>
        </w:rPr>
      </w:pPr>
      <w:r w:rsidRPr="00E25CD9">
        <w:rPr>
          <w:rFonts w:hAnsi="ＭＳ 明朝" w:hint="eastAsia"/>
        </w:rPr>
        <w:t>(</w:t>
      </w:r>
      <w:r w:rsidR="00464CEF" w:rsidRPr="00E25CD9">
        <w:rPr>
          <w:rFonts w:hAnsi="ＭＳ 明朝" w:hint="eastAsia"/>
        </w:rPr>
        <w:t>２</w:t>
      </w:r>
      <w:r w:rsidRPr="00E25CD9">
        <w:rPr>
          <w:rFonts w:hAnsi="ＭＳ 明朝" w:hint="eastAsia"/>
        </w:rPr>
        <w:t>)　「職場からのアピール動画」の募集</w:t>
      </w:r>
    </w:p>
    <w:p w14:paraId="02D06323" w14:textId="19508ACB" w:rsidR="00C23220" w:rsidRPr="00E25CD9" w:rsidRDefault="00464CEF" w:rsidP="000768CD">
      <w:pPr>
        <w:tabs>
          <w:tab w:val="right" w:leader="middleDot" w:pos="9600"/>
        </w:tabs>
        <w:spacing w:line="344" w:lineRule="exact"/>
        <w:ind w:leftChars="16" w:left="518" w:hangingChars="200" w:hanging="480"/>
        <w:rPr>
          <w:rFonts w:hAnsi="ＭＳ 明朝"/>
        </w:rPr>
      </w:pPr>
      <w:r w:rsidRPr="00E25CD9">
        <w:rPr>
          <w:rFonts w:hAnsi="ＭＳ 明朝" w:hint="eastAsia"/>
        </w:rPr>
        <w:t>１</w:t>
      </w:r>
      <w:r w:rsidR="0030660F" w:rsidRPr="00E25CD9">
        <w:rPr>
          <w:rFonts w:hAnsi="ＭＳ 明朝" w:hint="eastAsia"/>
        </w:rPr>
        <w:t>.</w:t>
      </w:r>
      <w:r w:rsidR="0030660F" w:rsidRPr="00E25CD9">
        <w:rPr>
          <w:rFonts w:hAnsi="ＭＳ 明朝"/>
        </w:rPr>
        <w:t xml:space="preserve"> </w:t>
      </w:r>
      <w:r w:rsidR="00C23220" w:rsidRPr="00E25CD9">
        <w:rPr>
          <w:rFonts w:hAnsi="ＭＳ 明朝" w:hint="eastAsia"/>
        </w:rPr>
        <w:t>本部は、全国の単組にむけて職場・仕事の紹介を兼ねた「職場からのアピール動画を募集し、組合員による投票で広く支持を集めた秀逸な作品を表彰します。また、秀逸な作品を自治労の公式ホームページで紹介するなど、公共サービス拡充の必要性を社会一般に対して訴えます。</w:t>
      </w:r>
    </w:p>
    <w:p w14:paraId="0F77E4D9" w14:textId="79F88417" w:rsidR="00C23220" w:rsidRPr="00E25CD9" w:rsidRDefault="00464CEF" w:rsidP="000768CD">
      <w:pPr>
        <w:tabs>
          <w:tab w:val="right" w:leader="middleDot" w:pos="9600"/>
        </w:tabs>
        <w:spacing w:line="344" w:lineRule="exact"/>
        <w:ind w:left="240" w:hangingChars="100" w:hanging="240"/>
        <w:rPr>
          <w:rFonts w:hAnsi="ＭＳ 明朝"/>
        </w:rPr>
      </w:pPr>
      <w:r w:rsidRPr="00E25CD9">
        <w:rPr>
          <w:rFonts w:hAnsi="ＭＳ 明朝" w:hint="eastAsia"/>
        </w:rPr>
        <w:t>２</w:t>
      </w:r>
      <w:r w:rsidR="0030660F" w:rsidRPr="00E25CD9">
        <w:rPr>
          <w:rFonts w:hAnsi="ＭＳ 明朝"/>
        </w:rPr>
        <w:t xml:space="preserve">. </w:t>
      </w:r>
      <w:r w:rsidR="00C23220" w:rsidRPr="00E25CD9">
        <w:rPr>
          <w:rFonts w:hAnsi="ＭＳ 明朝" w:hint="eastAsia"/>
        </w:rPr>
        <w:t>単組は、一言アピールなどの手法により職場や仕事を紹介する「職場からのアピール</w:t>
      </w:r>
      <w:r w:rsidR="00C23220" w:rsidRPr="00E25CD9">
        <w:rPr>
          <w:rFonts w:hAnsi="ＭＳ 明朝" w:hint="eastAsia"/>
        </w:rPr>
        <w:lastRenderedPageBreak/>
        <w:t>動画」を作成し、職場・組合員の行動参加を追求します。</w:t>
      </w:r>
    </w:p>
    <w:p w14:paraId="76BEEAB0" w14:textId="77777777" w:rsidR="00C23220" w:rsidRPr="00E25CD9" w:rsidRDefault="00C23220" w:rsidP="00C23220">
      <w:pPr>
        <w:tabs>
          <w:tab w:val="right" w:leader="middleDot" w:pos="9600"/>
        </w:tabs>
        <w:spacing w:line="344" w:lineRule="exact"/>
        <w:rPr>
          <w:rFonts w:hAnsi="ＭＳ 明朝"/>
        </w:rPr>
      </w:pPr>
      <w:r w:rsidRPr="00E25CD9">
        <w:rPr>
          <w:rFonts w:hAnsi="ＭＳ 明朝" w:hint="eastAsia"/>
        </w:rPr>
        <w:t>(３)　キャンペーンの通年化</w:t>
      </w:r>
    </w:p>
    <w:p w14:paraId="153E5E19" w14:textId="427F4B03" w:rsidR="00C23220" w:rsidRPr="00E25CD9" w:rsidRDefault="00464CEF" w:rsidP="000768CD">
      <w:pPr>
        <w:tabs>
          <w:tab w:val="right" w:leader="middleDot" w:pos="9600"/>
        </w:tabs>
        <w:spacing w:line="344" w:lineRule="exact"/>
        <w:ind w:left="240" w:hangingChars="100" w:hanging="240"/>
        <w:rPr>
          <w:rFonts w:hAnsi="ＭＳ 明朝"/>
        </w:rPr>
      </w:pPr>
      <w:r w:rsidRPr="00E25CD9">
        <w:rPr>
          <w:rFonts w:hAnsi="ＭＳ 明朝" w:hint="eastAsia"/>
        </w:rPr>
        <w:t>１</w:t>
      </w:r>
      <w:r w:rsidR="0030660F" w:rsidRPr="00E25CD9">
        <w:rPr>
          <w:rFonts w:hAnsi="ＭＳ 明朝"/>
        </w:rPr>
        <w:t xml:space="preserve">. </w:t>
      </w:r>
      <w:r w:rsidR="00C23220" w:rsidRPr="00E25CD9">
        <w:rPr>
          <w:rFonts w:hAnsi="ＭＳ 明朝" w:hint="eastAsia"/>
        </w:rPr>
        <w:t>本部は、「公共サービスにもっと投資を！」キャンペーンの通年展開に資するため、地域におけるさまざまな街宣行動で活用可能なアピール用素材（版下）を作成します。</w:t>
      </w:r>
    </w:p>
    <w:p w14:paraId="13442413" w14:textId="25C6DF1A" w:rsidR="00C23220" w:rsidRPr="00E25CD9" w:rsidRDefault="00464CEF" w:rsidP="000768CD">
      <w:pPr>
        <w:tabs>
          <w:tab w:val="right" w:leader="middleDot" w:pos="9600"/>
        </w:tabs>
        <w:spacing w:line="344" w:lineRule="exact"/>
        <w:ind w:left="240" w:hangingChars="100" w:hanging="240"/>
        <w:rPr>
          <w:rFonts w:hAnsi="ＭＳ 明朝"/>
        </w:rPr>
      </w:pPr>
      <w:r w:rsidRPr="00E25CD9">
        <w:rPr>
          <w:rFonts w:hAnsi="ＭＳ 明朝" w:hint="eastAsia"/>
        </w:rPr>
        <w:t>２</w:t>
      </w:r>
      <w:r w:rsidR="0030660F" w:rsidRPr="00E25CD9">
        <w:rPr>
          <w:rFonts w:hAnsi="ＭＳ 明朝"/>
        </w:rPr>
        <w:t xml:space="preserve">. </w:t>
      </w:r>
      <w:r w:rsidR="00C23220" w:rsidRPr="00E25CD9">
        <w:rPr>
          <w:rFonts w:hAnsi="ＭＳ 明朝" w:hint="eastAsia"/>
        </w:rPr>
        <w:t>県本部・単組は、さまざまな機会において、「公共サービスにもっと投資を！」キャンペーンをあわせて展開し、公共サービスの重要性を世論に訴えます。</w:t>
      </w:r>
    </w:p>
    <w:p w14:paraId="0F15B25F" w14:textId="4FCDF779" w:rsidR="00427225" w:rsidRPr="00E25CD9" w:rsidRDefault="00427225" w:rsidP="00B56D60">
      <w:pPr>
        <w:tabs>
          <w:tab w:val="right" w:leader="middleDot" w:pos="9600"/>
        </w:tabs>
        <w:spacing w:line="344" w:lineRule="exact"/>
        <w:rPr>
          <w:rFonts w:hAnsi="ＭＳ 明朝"/>
        </w:rPr>
      </w:pPr>
    </w:p>
    <w:p w14:paraId="2B9BC915" w14:textId="127DE23B" w:rsidR="007B07F9" w:rsidRDefault="007B07F9" w:rsidP="00B56D60">
      <w:pPr>
        <w:tabs>
          <w:tab w:val="right" w:leader="middleDot" w:pos="9600"/>
        </w:tabs>
        <w:spacing w:line="344" w:lineRule="exact"/>
        <w:rPr>
          <w:rFonts w:hAnsi="ＭＳ 明朝"/>
        </w:rPr>
      </w:pPr>
    </w:p>
    <w:p w14:paraId="025C9C5F" w14:textId="35E79F0F" w:rsidR="007B07F9" w:rsidRDefault="007B07F9" w:rsidP="00B56D60">
      <w:pPr>
        <w:tabs>
          <w:tab w:val="right" w:leader="middleDot" w:pos="9600"/>
        </w:tabs>
        <w:spacing w:line="344" w:lineRule="exact"/>
        <w:rPr>
          <w:rFonts w:hAnsi="ＭＳ 明朝"/>
        </w:rPr>
      </w:pPr>
    </w:p>
    <w:p w14:paraId="11CDE549" w14:textId="22E1DC0A" w:rsidR="007B07F9" w:rsidRDefault="007B07F9" w:rsidP="00B56D60">
      <w:pPr>
        <w:tabs>
          <w:tab w:val="right" w:leader="middleDot" w:pos="9600"/>
        </w:tabs>
        <w:spacing w:line="344" w:lineRule="exact"/>
        <w:rPr>
          <w:rFonts w:hAnsi="ＭＳ 明朝"/>
        </w:rPr>
      </w:pPr>
    </w:p>
    <w:p w14:paraId="4DC34027" w14:textId="5680EDCF" w:rsidR="007B07F9" w:rsidRDefault="007B07F9" w:rsidP="00B56D60">
      <w:pPr>
        <w:tabs>
          <w:tab w:val="right" w:leader="middleDot" w:pos="9600"/>
        </w:tabs>
        <w:spacing w:line="344" w:lineRule="exact"/>
        <w:rPr>
          <w:rFonts w:hAnsi="ＭＳ 明朝"/>
        </w:rPr>
      </w:pPr>
    </w:p>
    <w:p w14:paraId="2B300FA4" w14:textId="6DD4E091" w:rsidR="007B07F9" w:rsidRDefault="007B07F9" w:rsidP="00B56D60">
      <w:pPr>
        <w:tabs>
          <w:tab w:val="right" w:leader="middleDot" w:pos="9600"/>
        </w:tabs>
        <w:spacing w:line="344" w:lineRule="exact"/>
        <w:rPr>
          <w:rFonts w:hAnsi="ＭＳ 明朝"/>
        </w:rPr>
      </w:pPr>
    </w:p>
    <w:p w14:paraId="1AB7FA49" w14:textId="1F0993AB" w:rsidR="007B07F9" w:rsidRDefault="007B07F9" w:rsidP="00B56D60">
      <w:pPr>
        <w:tabs>
          <w:tab w:val="right" w:leader="middleDot" w:pos="9600"/>
        </w:tabs>
        <w:spacing w:line="344" w:lineRule="exact"/>
        <w:rPr>
          <w:rFonts w:hAnsi="ＭＳ 明朝"/>
        </w:rPr>
      </w:pPr>
    </w:p>
    <w:p w14:paraId="4D72D618" w14:textId="498C41CB" w:rsidR="007B07F9" w:rsidRDefault="007B07F9" w:rsidP="00B56D60">
      <w:pPr>
        <w:tabs>
          <w:tab w:val="right" w:leader="middleDot" w:pos="9600"/>
        </w:tabs>
        <w:spacing w:line="344" w:lineRule="exact"/>
        <w:rPr>
          <w:rFonts w:hAnsi="ＭＳ 明朝"/>
        </w:rPr>
      </w:pPr>
    </w:p>
    <w:p w14:paraId="24C4D1E1" w14:textId="2DB46301" w:rsidR="007B07F9" w:rsidRDefault="007B07F9" w:rsidP="00B56D60">
      <w:pPr>
        <w:tabs>
          <w:tab w:val="right" w:leader="middleDot" w:pos="9600"/>
        </w:tabs>
        <w:spacing w:line="344" w:lineRule="exact"/>
        <w:rPr>
          <w:rFonts w:hAnsi="ＭＳ 明朝"/>
        </w:rPr>
      </w:pPr>
    </w:p>
    <w:p w14:paraId="7C46F507" w14:textId="4932FB50" w:rsidR="007B07F9" w:rsidRDefault="007B07F9" w:rsidP="00B56D60">
      <w:pPr>
        <w:tabs>
          <w:tab w:val="right" w:leader="middleDot" w:pos="9600"/>
        </w:tabs>
        <w:spacing w:line="344" w:lineRule="exact"/>
        <w:rPr>
          <w:rFonts w:hAnsi="ＭＳ 明朝"/>
        </w:rPr>
      </w:pPr>
    </w:p>
    <w:p w14:paraId="43E009F3" w14:textId="04EA799C" w:rsidR="007B07F9" w:rsidRDefault="007B07F9" w:rsidP="00B56D60">
      <w:pPr>
        <w:tabs>
          <w:tab w:val="right" w:leader="middleDot" w:pos="9600"/>
        </w:tabs>
        <w:spacing w:line="344" w:lineRule="exact"/>
        <w:rPr>
          <w:rFonts w:hAnsi="ＭＳ 明朝"/>
        </w:rPr>
      </w:pPr>
    </w:p>
    <w:p w14:paraId="32481058" w14:textId="11A7BC10" w:rsidR="007B07F9" w:rsidRDefault="007B07F9" w:rsidP="00B56D60">
      <w:pPr>
        <w:tabs>
          <w:tab w:val="right" w:leader="middleDot" w:pos="9600"/>
        </w:tabs>
        <w:spacing w:line="344" w:lineRule="exact"/>
        <w:rPr>
          <w:rFonts w:hAnsi="ＭＳ 明朝"/>
        </w:rPr>
      </w:pPr>
    </w:p>
    <w:p w14:paraId="6AE67F36" w14:textId="27AB2CCF" w:rsidR="007B07F9" w:rsidRDefault="007B07F9" w:rsidP="00B56D60">
      <w:pPr>
        <w:tabs>
          <w:tab w:val="right" w:leader="middleDot" w:pos="9600"/>
        </w:tabs>
        <w:spacing w:line="344" w:lineRule="exact"/>
        <w:rPr>
          <w:rFonts w:hAnsi="ＭＳ 明朝"/>
        </w:rPr>
      </w:pPr>
    </w:p>
    <w:p w14:paraId="6CE2D424" w14:textId="54F16C34" w:rsidR="007B07F9" w:rsidRDefault="007B07F9" w:rsidP="00B56D60">
      <w:pPr>
        <w:tabs>
          <w:tab w:val="right" w:leader="middleDot" w:pos="9600"/>
        </w:tabs>
        <w:spacing w:line="344" w:lineRule="exact"/>
        <w:rPr>
          <w:rFonts w:hAnsi="ＭＳ 明朝"/>
        </w:rPr>
      </w:pPr>
    </w:p>
    <w:p w14:paraId="4CD0DBEF" w14:textId="03923FE3" w:rsidR="007B07F9" w:rsidRDefault="007B07F9" w:rsidP="00B56D60">
      <w:pPr>
        <w:tabs>
          <w:tab w:val="right" w:leader="middleDot" w:pos="9600"/>
        </w:tabs>
        <w:spacing w:line="344" w:lineRule="exact"/>
        <w:rPr>
          <w:rFonts w:hAnsi="ＭＳ 明朝"/>
        </w:rPr>
      </w:pPr>
    </w:p>
    <w:p w14:paraId="1CA995B3" w14:textId="30E0AA47" w:rsidR="007B07F9" w:rsidRDefault="007B07F9" w:rsidP="00B56D60">
      <w:pPr>
        <w:tabs>
          <w:tab w:val="right" w:leader="middleDot" w:pos="9600"/>
        </w:tabs>
        <w:spacing w:line="344" w:lineRule="exact"/>
        <w:rPr>
          <w:rFonts w:hAnsi="ＭＳ 明朝"/>
        </w:rPr>
      </w:pPr>
    </w:p>
    <w:p w14:paraId="35F12CC0" w14:textId="004E9C1E" w:rsidR="007B07F9" w:rsidRDefault="007B07F9" w:rsidP="00B56D60">
      <w:pPr>
        <w:tabs>
          <w:tab w:val="right" w:leader="middleDot" w:pos="9600"/>
        </w:tabs>
        <w:spacing w:line="344" w:lineRule="exact"/>
        <w:rPr>
          <w:rFonts w:hAnsi="ＭＳ 明朝"/>
        </w:rPr>
      </w:pPr>
    </w:p>
    <w:p w14:paraId="62C7E09F" w14:textId="290116AC" w:rsidR="007B07F9" w:rsidRDefault="007B07F9" w:rsidP="00B56D60">
      <w:pPr>
        <w:tabs>
          <w:tab w:val="right" w:leader="middleDot" w:pos="9600"/>
        </w:tabs>
        <w:spacing w:line="344" w:lineRule="exact"/>
        <w:rPr>
          <w:rFonts w:hAnsi="ＭＳ 明朝"/>
        </w:rPr>
      </w:pPr>
    </w:p>
    <w:p w14:paraId="29CF7D5B" w14:textId="1808E0BB" w:rsidR="007B07F9" w:rsidRDefault="007B07F9" w:rsidP="00B56D60">
      <w:pPr>
        <w:tabs>
          <w:tab w:val="right" w:leader="middleDot" w:pos="9600"/>
        </w:tabs>
        <w:spacing w:line="344" w:lineRule="exact"/>
        <w:rPr>
          <w:rFonts w:hAnsi="ＭＳ 明朝"/>
        </w:rPr>
      </w:pPr>
    </w:p>
    <w:p w14:paraId="27A22327" w14:textId="122B5202" w:rsidR="007B07F9" w:rsidRDefault="007B07F9" w:rsidP="00B56D60">
      <w:pPr>
        <w:tabs>
          <w:tab w:val="right" w:leader="middleDot" w:pos="9600"/>
        </w:tabs>
        <w:spacing w:line="344" w:lineRule="exact"/>
        <w:rPr>
          <w:rFonts w:hAnsi="ＭＳ 明朝"/>
        </w:rPr>
      </w:pPr>
    </w:p>
    <w:p w14:paraId="22F5CB1B" w14:textId="4A7D7D03" w:rsidR="007B07F9" w:rsidRDefault="007B07F9" w:rsidP="00B56D60">
      <w:pPr>
        <w:tabs>
          <w:tab w:val="right" w:leader="middleDot" w:pos="9600"/>
        </w:tabs>
        <w:spacing w:line="344" w:lineRule="exact"/>
        <w:rPr>
          <w:rFonts w:hAnsi="ＭＳ 明朝"/>
        </w:rPr>
      </w:pPr>
    </w:p>
    <w:p w14:paraId="4B31AA64" w14:textId="4B62910C" w:rsidR="007B07F9" w:rsidRDefault="007B07F9" w:rsidP="00B56D60">
      <w:pPr>
        <w:tabs>
          <w:tab w:val="right" w:leader="middleDot" w:pos="9600"/>
        </w:tabs>
        <w:spacing w:line="344" w:lineRule="exact"/>
        <w:rPr>
          <w:rFonts w:hAnsi="ＭＳ 明朝"/>
        </w:rPr>
      </w:pPr>
    </w:p>
    <w:p w14:paraId="1F636795" w14:textId="43897A06" w:rsidR="007B07F9" w:rsidRDefault="007B07F9" w:rsidP="00B56D60">
      <w:pPr>
        <w:tabs>
          <w:tab w:val="right" w:leader="middleDot" w:pos="9600"/>
        </w:tabs>
        <w:spacing w:line="344" w:lineRule="exact"/>
        <w:rPr>
          <w:rFonts w:hAnsi="ＭＳ 明朝"/>
        </w:rPr>
      </w:pPr>
    </w:p>
    <w:p w14:paraId="0C1B092E" w14:textId="043BEAC1" w:rsidR="007B07F9" w:rsidRDefault="007B07F9" w:rsidP="00B56D60">
      <w:pPr>
        <w:tabs>
          <w:tab w:val="right" w:leader="middleDot" w:pos="9600"/>
        </w:tabs>
        <w:spacing w:line="344" w:lineRule="exact"/>
        <w:rPr>
          <w:rFonts w:hAnsi="ＭＳ 明朝"/>
        </w:rPr>
      </w:pPr>
    </w:p>
    <w:p w14:paraId="09A994B4" w14:textId="1F69402A" w:rsidR="007B07F9" w:rsidRDefault="007B07F9" w:rsidP="00B56D60">
      <w:pPr>
        <w:tabs>
          <w:tab w:val="right" w:leader="middleDot" w:pos="9600"/>
        </w:tabs>
        <w:spacing w:line="344" w:lineRule="exact"/>
        <w:rPr>
          <w:rFonts w:hAnsi="ＭＳ 明朝"/>
        </w:rPr>
      </w:pPr>
    </w:p>
    <w:p w14:paraId="23CF46FA" w14:textId="61E2B5BE" w:rsidR="00691D27" w:rsidRDefault="00691D27" w:rsidP="00B56D60">
      <w:pPr>
        <w:tabs>
          <w:tab w:val="right" w:leader="middleDot" w:pos="9600"/>
        </w:tabs>
        <w:spacing w:line="344" w:lineRule="exact"/>
        <w:rPr>
          <w:rFonts w:hAnsi="ＭＳ 明朝"/>
        </w:rPr>
      </w:pPr>
    </w:p>
    <w:p w14:paraId="51631A75" w14:textId="61FACB93" w:rsidR="00691D27" w:rsidRDefault="00691D27" w:rsidP="00B56D60">
      <w:pPr>
        <w:tabs>
          <w:tab w:val="right" w:leader="middleDot" w:pos="9600"/>
        </w:tabs>
        <w:spacing w:line="344" w:lineRule="exact"/>
        <w:rPr>
          <w:rFonts w:hAnsi="ＭＳ 明朝"/>
        </w:rPr>
      </w:pPr>
    </w:p>
    <w:p w14:paraId="6D60B4C5" w14:textId="3203D8C3" w:rsidR="00691D27" w:rsidRDefault="00691D27" w:rsidP="00B56D60">
      <w:pPr>
        <w:tabs>
          <w:tab w:val="right" w:leader="middleDot" w:pos="9600"/>
        </w:tabs>
        <w:spacing w:line="344" w:lineRule="exact"/>
        <w:rPr>
          <w:rFonts w:hAnsi="ＭＳ 明朝"/>
        </w:rPr>
      </w:pPr>
    </w:p>
    <w:p w14:paraId="589F7998" w14:textId="7908A45E" w:rsidR="00691D27" w:rsidRDefault="00691D27" w:rsidP="00B56D60">
      <w:pPr>
        <w:tabs>
          <w:tab w:val="right" w:leader="middleDot" w:pos="9600"/>
        </w:tabs>
        <w:spacing w:line="344" w:lineRule="exact"/>
        <w:rPr>
          <w:rFonts w:hAnsi="ＭＳ 明朝"/>
        </w:rPr>
      </w:pPr>
    </w:p>
    <w:p w14:paraId="5B96966B" w14:textId="77777777" w:rsidR="00691D27" w:rsidRDefault="00691D27" w:rsidP="00B56D60">
      <w:pPr>
        <w:tabs>
          <w:tab w:val="right" w:leader="middleDot" w:pos="9600"/>
        </w:tabs>
        <w:spacing w:line="344" w:lineRule="exact"/>
        <w:rPr>
          <w:rFonts w:hAnsi="ＭＳ 明朝"/>
        </w:rPr>
      </w:pPr>
    </w:p>
    <w:p w14:paraId="13AAC23E" w14:textId="18EA78AD" w:rsidR="007B07F9" w:rsidRDefault="007B07F9" w:rsidP="00B56D60">
      <w:pPr>
        <w:tabs>
          <w:tab w:val="right" w:leader="middleDot" w:pos="9600"/>
        </w:tabs>
        <w:spacing w:line="344" w:lineRule="exact"/>
        <w:rPr>
          <w:rFonts w:hAnsi="ＭＳ 明朝"/>
        </w:rPr>
      </w:pPr>
    </w:p>
    <w:p w14:paraId="76244881" w14:textId="46C02BC0" w:rsidR="007B07F9" w:rsidRDefault="007B07F9" w:rsidP="00B56D60">
      <w:pPr>
        <w:tabs>
          <w:tab w:val="right" w:leader="middleDot" w:pos="9600"/>
        </w:tabs>
        <w:spacing w:line="344" w:lineRule="exact"/>
        <w:rPr>
          <w:rFonts w:hAnsi="ＭＳ 明朝"/>
        </w:rPr>
      </w:pPr>
    </w:p>
    <w:p w14:paraId="555B3B71" w14:textId="77777777" w:rsidR="00CD0F4D" w:rsidRDefault="00CD0F4D" w:rsidP="00B56D60">
      <w:pPr>
        <w:tabs>
          <w:tab w:val="right" w:leader="middleDot" w:pos="9600"/>
        </w:tabs>
        <w:spacing w:line="344" w:lineRule="exact"/>
        <w:rPr>
          <w:rFonts w:hAnsi="ＭＳ 明朝"/>
        </w:rPr>
      </w:pPr>
    </w:p>
    <w:p w14:paraId="06306594" w14:textId="09B598C4" w:rsidR="007B07F9" w:rsidRDefault="007B07F9" w:rsidP="00B56D60">
      <w:pPr>
        <w:tabs>
          <w:tab w:val="right" w:leader="middleDot" w:pos="9600"/>
        </w:tabs>
        <w:spacing w:line="344" w:lineRule="exact"/>
        <w:rPr>
          <w:rFonts w:hAnsi="ＭＳ 明朝"/>
        </w:rPr>
      </w:pPr>
    </w:p>
    <w:p w14:paraId="6F288741" w14:textId="129BC5E7" w:rsidR="004E6508" w:rsidRPr="00D32152" w:rsidRDefault="00F97938" w:rsidP="004E6508">
      <w:pPr>
        <w:tabs>
          <w:tab w:val="right" w:leader="middleDot" w:pos="9600"/>
        </w:tabs>
        <w:spacing w:line="344" w:lineRule="exact"/>
        <w:rPr>
          <w:rFonts w:hAnsi="ＭＳ 明朝"/>
          <w:b/>
          <w:bCs/>
          <w:sz w:val="36"/>
          <w:szCs w:val="36"/>
        </w:rPr>
      </w:pPr>
      <w:r>
        <w:rPr>
          <w:rFonts w:hAnsi="ＭＳ 明朝" w:hint="eastAsia"/>
          <w:b/>
          <w:bCs/>
          <w:sz w:val="36"/>
          <w:szCs w:val="36"/>
        </w:rPr>
        <w:lastRenderedPageBreak/>
        <w:t>Ⅶ</w:t>
      </w:r>
      <w:r w:rsidR="004E6508" w:rsidRPr="00D32152">
        <w:rPr>
          <w:rFonts w:hAnsi="ＭＳ 明朝" w:hint="eastAsia"/>
          <w:b/>
          <w:bCs/>
          <w:sz w:val="36"/>
          <w:szCs w:val="36"/>
        </w:rPr>
        <w:t xml:space="preserve">　奈良県本部・単組での取り組み</w:t>
      </w:r>
    </w:p>
    <w:p w14:paraId="336E32DF" w14:textId="59164CE2" w:rsidR="004E6508" w:rsidRDefault="004E6508" w:rsidP="00B56D60">
      <w:pPr>
        <w:tabs>
          <w:tab w:val="right" w:leader="middleDot" w:pos="9600"/>
        </w:tabs>
        <w:spacing w:line="344" w:lineRule="exact"/>
        <w:rPr>
          <w:rFonts w:hAnsi="ＭＳ 明朝"/>
        </w:rPr>
      </w:pPr>
    </w:p>
    <w:p w14:paraId="703A607C" w14:textId="776D936C" w:rsidR="00D32152" w:rsidRPr="000D715B" w:rsidRDefault="00D32152" w:rsidP="00B56D60">
      <w:pPr>
        <w:tabs>
          <w:tab w:val="right" w:leader="middleDot" w:pos="9600"/>
        </w:tabs>
        <w:spacing w:line="344" w:lineRule="exact"/>
        <w:rPr>
          <w:rFonts w:hAnsi="ＭＳ 明朝"/>
          <w:b/>
          <w:bCs/>
          <w:sz w:val="32"/>
          <w:szCs w:val="32"/>
        </w:rPr>
      </w:pPr>
      <w:r w:rsidRPr="00D32152">
        <w:rPr>
          <w:rFonts w:hAnsi="ＭＳ 明朝" w:hint="eastAsia"/>
          <w:b/>
          <w:bCs/>
          <w:sz w:val="32"/>
          <w:szCs w:val="32"/>
        </w:rPr>
        <w:t>１．全体日程</w:t>
      </w:r>
    </w:p>
    <w:p w14:paraId="1D930168" w14:textId="77777777" w:rsidR="004E6508" w:rsidRPr="00D507E1" w:rsidRDefault="004E6508" w:rsidP="004E6508">
      <w:pPr>
        <w:rPr>
          <w:rFonts w:hAnsi="ＭＳ 明朝"/>
          <w:color w:val="000000" w:themeColor="text1"/>
          <w:szCs w:val="24"/>
        </w:rPr>
      </w:pPr>
      <w:r w:rsidRPr="00D507E1">
        <w:rPr>
          <w:rFonts w:hAnsi="ＭＳ 明朝" w:hint="eastAsia"/>
          <w:color w:val="000000" w:themeColor="text1"/>
          <w:szCs w:val="24"/>
        </w:rPr>
        <w:t>■2022春闘に係る当面の日程については、以下の通り設定します。</w:t>
      </w:r>
    </w:p>
    <w:p w14:paraId="2BA9B6D1" w14:textId="77777777" w:rsidR="004E6508" w:rsidRPr="00D507E1" w:rsidRDefault="004E6508" w:rsidP="004E6508">
      <w:pPr>
        <w:pBdr>
          <w:top w:val="single" w:sz="4" w:space="1" w:color="auto"/>
          <w:left w:val="single" w:sz="4" w:space="4" w:color="auto"/>
          <w:bottom w:val="single" w:sz="4" w:space="1" w:color="auto"/>
          <w:right w:val="single" w:sz="4" w:space="0" w:color="auto"/>
        </w:pBdr>
        <w:rPr>
          <w:rFonts w:hAnsi="ＭＳ 明朝"/>
          <w:color w:val="000000" w:themeColor="text1"/>
          <w:szCs w:val="24"/>
        </w:rPr>
      </w:pPr>
      <w:r w:rsidRPr="00D507E1">
        <w:rPr>
          <w:rFonts w:hAnsi="ＭＳ 明朝" w:hint="eastAsia"/>
          <w:color w:val="000000" w:themeColor="text1"/>
          <w:szCs w:val="24"/>
        </w:rPr>
        <w:t>（１）春闘及び鬼木単組オルグ　１月中</w:t>
      </w:r>
    </w:p>
    <w:p w14:paraId="28D74712" w14:textId="77777777" w:rsidR="004E6508" w:rsidRDefault="004E6508" w:rsidP="004E6508">
      <w:pPr>
        <w:pBdr>
          <w:top w:val="single" w:sz="4" w:space="1" w:color="auto"/>
          <w:left w:val="single" w:sz="4" w:space="4" w:color="auto"/>
          <w:bottom w:val="single" w:sz="4" w:space="1" w:color="auto"/>
          <w:right w:val="single" w:sz="4" w:space="0" w:color="auto"/>
        </w:pBdr>
        <w:ind w:left="240" w:hangingChars="100" w:hanging="240"/>
        <w:rPr>
          <w:rFonts w:hAnsi="ＭＳ 明朝"/>
          <w:color w:val="000000" w:themeColor="text1"/>
          <w:szCs w:val="24"/>
        </w:rPr>
      </w:pPr>
      <w:r>
        <w:rPr>
          <w:rFonts w:hAnsi="ＭＳ 明朝" w:hint="eastAsia"/>
          <w:color w:val="000000" w:themeColor="text1"/>
          <w:szCs w:val="24"/>
        </w:rPr>
        <w:t>（２）春闘期学習会　　　　　　１月25日（火）</w:t>
      </w:r>
      <w:r w:rsidRPr="00D507E1">
        <w:rPr>
          <w:rFonts w:hAnsi="ＭＳ 明朝" w:hint="eastAsia"/>
          <w:color w:val="000000" w:themeColor="text1"/>
          <w:szCs w:val="24"/>
        </w:rPr>
        <w:t>18:30～</w:t>
      </w:r>
      <w:r>
        <w:rPr>
          <w:rFonts w:hAnsi="ＭＳ 明朝" w:hint="eastAsia"/>
          <w:color w:val="000000" w:themeColor="text1"/>
          <w:szCs w:val="24"/>
        </w:rPr>
        <w:t>第３Ｂ・第４Ｂ県社福センター</w:t>
      </w:r>
    </w:p>
    <w:p w14:paraId="65CE3A87" w14:textId="77777777" w:rsidR="004E6508" w:rsidRDefault="004E6508" w:rsidP="004E6508">
      <w:pPr>
        <w:pBdr>
          <w:top w:val="single" w:sz="4" w:space="1" w:color="auto"/>
          <w:left w:val="single" w:sz="4" w:space="4" w:color="auto"/>
          <w:bottom w:val="single" w:sz="4" w:space="1" w:color="auto"/>
          <w:right w:val="single" w:sz="4" w:space="0" w:color="auto"/>
        </w:pBdr>
        <w:ind w:left="240" w:hangingChars="100" w:hanging="240"/>
        <w:rPr>
          <w:rFonts w:hAnsi="ＭＳ 明朝"/>
          <w:color w:val="000000" w:themeColor="text1"/>
          <w:szCs w:val="24"/>
        </w:rPr>
      </w:pPr>
      <w:r>
        <w:rPr>
          <w:rFonts w:hAnsi="ＭＳ 明朝" w:hint="eastAsia"/>
          <w:color w:val="000000" w:themeColor="text1"/>
          <w:szCs w:val="24"/>
        </w:rPr>
        <w:t xml:space="preserve">　　　　　　　　　　　　　　　１月26日（水）</w:t>
      </w:r>
      <w:bookmarkStart w:id="0" w:name="_Hlk90979298"/>
      <w:r w:rsidRPr="00D507E1">
        <w:rPr>
          <w:rFonts w:hAnsi="ＭＳ 明朝" w:hint="eastAsia"/>
          <w:color w:val="000000" w:themeColor="text1"/>
          <w:szCs w:val="24"/>
        </w:rPr>
        <w:t>18:30～</w:t>
      </w:r>
      <w:r>
        <w:rPr>
          <w:rFonts w:hAnsi="ＭＳ 明朝" w:hint="eastAsia"/>
          <w:color w:val="000000" w:themeColor="text1"/>
          <w:szCs w:val="24"/>
        </w:rPr>
        <w:t>第１Ｂ・第２Ｂ県文化会館</w:t>
      </w:r>
      <w:bookmarkEnd w:id="0"/>
    </w:p>
    <w:p w14:paraId="33A847B4" w14:textId="77777777" w:rsidR="004E6508" w:rsidRPr="00D507E1" w:rsidRDefault="004E6508" w:rsidP="004E6508">
      <w:pPr>
        <w:pBdr>
          <w:top w:val="single" w:sz="4" w:space="1" w:color="auto"/>
          <w:left w:val="single" w:sz="4" w:space="4" w:color="auto"/>
          <w:bottom w:val="single" w:sz="4" w:space="1" w:color="auto"/>
          <w:right w:val="single" w:sz="4" w:space="0" w:color="auto"/>
        </w:pBdr>
        <w:ind w:left="240" w:hangingChars="100" w:hanging="240"/>
        <w:rPr>
          <w:rFonts w:hAnsi="ＭＳ 明朝"/>
          <w:color w:val="000000" w:themeColor="text1"/>
          <w:szCs w:val="24"/>
        </w:rPr>
      </w:pPr>
      <w:r w:rsidRPr="00D507E1">
        <w:rPr>
          <w:rFonts w:hAnsi="ＭＳ 明朝" w:hint="eastAsia"/>
          <w:color w:val="000000" w:themeColor="text1"/>
          <w:szCs w:val="24"/>
        </w:rPr>
        <w:t xml:space="preserve">（２）本部中央委員会　　　　　１月27日（木）～28（金）東京　　　　　　　　　　　　　　　　　　　　　　　　　　　</w:t>
      </w:r>
    </w:p>
    <w:p w14:paraId="59D38521" w14:textId="77777777" w:rsidR="004E6508" w:rsidRPr="00D507E1" w:rsidRDefault="004E6508" w:rsidP="004E6508">
      <w:pPr>
        <w:pBdr>
          <w:top w:val="single" w:sz="4" w:space="1" w:color="auto"/>
          <w:left w:val="single" w:sz="4" w:space="4" w:color="auto"/>
          <w:bottom w:val="single" w:sz="4" w:space="1" w:color="auto"/>
          <w:right w:val="single" w:sz="4" w:space="0" w:color="auto"/>
        </w:pBdr>
        <w:rPr>
          <w:rFonts w:hAnsi="ＭＳ 明朝"/>
          <w:color w:val="000000" w:themeColor="text1"/>
          <w:szCs w:val="24"/>
        </w:rPr>
      </w:pPr>
      <w:r w:rsidRPr="00D507E1">
        <w:rPr>
          <w:rFonts w:hAnsi="ＭＳ 明朝" w:hint="eastAsia"/>
          <w:color w:val="000000" w:themeColor="text1"/>
          <w:szCs w:val="24"/>
        </w:rPr>
        <w:t>（３）単組代表者会議　　　　　１月31日（月）18:30～</w:t>
      </w:r>
      <w:r>
        <w:rPr>
          <w:rFonts w:hAnsi="ＭＳ 明朝" w:hint="eastAsia"/>
          <w:color w:val="000000" w:themeColor="text1"/>
          <w:szCs w:val="24"/>
        </w:rPr>
        <w:t>県産業会館</w:t>
      </w:r>
    </w:p>
    <w:p w14:paraId="22A71A6F" w14:textId="77777777" w:rsidR="004E6508" w:rsidRPr="00D507E1" w:rsidRDefault="004E6508" w:rsidP="004E6508">
      <w:pPr>
        <w:pBdr>
          <w:top w:val="single" w:sz="4" w:space="1" w:color="auto"/>
          <w:left w:val="single" w:sz="4" w:space="4" w:color="auto"/>
          <w:bottom w:val="single" w:sz="4" w:space="1" w:color="auto"/>
          <w:right w:val="single" w:sz="4" w:space="0" w:color="auto"/>
        </w:pBdr>
        <w:rPr>
          <w:rFonts w:hAnsi="ＭＳ 明朝"/>
          <w:color w:val="000000" w:themeColor="text1"/>
          <w:szCs w:val="24"/>
        </w:rPr>
      </w:pPr>
      <w:r w:rsidRPr="00D507E1">
        <w:rPr>
          <w:rFonts w:hAnsi="ＭＳ 明朝" w:hint="eastAsia"/>
          <w:color w:val="000000" w:themeColor="text1"/>
          <w:szCs w:val="24"/>
        </w:rPr>
        <w:t xml:space="preserve"> (４</w:t>
      </w:r>
      <w:r w:rsidRPr="00D507E1">
        <w:rPr>
          <w:rFonts w:hAnsi="ＭＳ 明朝"/>
          <w:color w:val="000000" w:themeColor="text1"/>
          <w:szCs w:val="24"/>
        </w:rPr>
        <w:t xml:space="preserve">) </w:t>
      </w:r>
      <w:r w:rsidRPr="00D507E1">
        <w:rPr>
          <w:rFonts w:hAnsi="ＭＳ 明朝" w:hint="eastAsia"/>
          <w:color w:val="000000" w:themeColor="text1"/>
          <w:szCs w:val="24"/>
        </w:rPr>
        <w:t>公務労協春闘学習会　　　２月１日</w:t>
      </w:r>
      <w:r>
        <w:rPr>
          <w:rFonts w:hAnsi="ＭＳ 明朝" w:hint="eastAsia"/>
          <w:color w:val="000000" w:themeColor="text1"/>
          <w:szCs w:val="24"/>
        </w:rPr>
        <w:t>（火）18:30～県社福センター</w:t>
      </w:r>
    </w:p>
    <w:p w14:paraId="48B176D3" w14:textId="4A581C0F" w:rsidR="004E6508" w:rsidRPr="00D507E1" w:rsidRDefault="004E6508" w:rsidP="004E6508">
      <w:pPr>
        <w:pBdr>
          <w:top w:val="single" w:sz="4" w:space="1" w:color="auto"/>
          <w:left w:val="single" w:sz="4" w:space="4" w:color="auto"/>
          <w:bottom w:val="single" w:sz="4" w:space="1" w:color="auto"/>
          <w:right w:val="single" w:sz="4" w:space="0" w:color="auto"/>
        </w:pBdr>
        <w:ind w:left="6720" w:hangingChars="2800" w:hanging="6720"/>
        <w:rPr>
          <w:rFonts w:hAnsi="ＭＳ 明朝"/>
          <w:color w:val="000000" w:themeColor="text1"/>
          <w:szCs w:val="24"/>
        </w:rPr>
      </w:pPr>
      <w:r w:rsidRPr="00D507E1">
        <w:rPr>
          <w:rFonts w:hAnsi="ＭＳ 明朝" w:hint="eastAsia"/>
          <w:color w:val="000000" w:themeColor="text1"/>
          <w:szCs w:val="24"/>
        </w:rPr>
        <w:t>（</w:t>
      </w:r>
      <w:r w:rsidR="00A33887">
        <w:rPr>
          <w:rFonts w:hAnsi="ＭＳ 明朝" w:hint="eastAsia"/>
          <w:color w:val="000000" w:themeColor="text1"/>
          <w:szCs w:val="24"/>
        </w:rPr>
        <w:t>５</w:t>
      </w:r>
      <w:r w:rsidRPr="00D507E1">
        <w:rPr>
          <w:rFonts w:hAnsi="ＭＳ 明朝" w:hint="eastAsia"/>
          <w:color w:val="000000" w:themeColor="text1"/>
          <w:szCs w:val="24"/>
        </w:rPr>
        <w:t>）要求書提出ゾーン　　　　２月</w:t>
      </w:r>
      <w:r>
        <w:rPr>
          <w:rFonts w:hAnsi="ＭＳ 明朝" w:hint="eastAsia"/>
          <w:color w:val="000000" w:themeColor="text1"/>
          <w:szCs w:val="24"/>
        </w:rPr>
        <w:t>中</w:t>
      </w:r>
    </w:p>
    <w:p w14:paraId="5B286553" w14:textId="1AF3DD55" w:rsidR="004E6508" w:rsidRPr="00D507E1" w:rsidRDefault="004E6508" w:rsidP="004E6508">
      <w:pPr>
        <w:pBdr>
          <w:top w:val="single" w:sz="4" w:space="1" w:color="auto"/>
          <w:left w:val="single" w:sz="4" w:space="4" w:color="auto"/>
          <w:bottom w:val="single" w:sz="4" w:space="1" w:color="auto"/>
          <w:right w:val="single" w:sz="4" w:space="0" w:color="auto"/>
        </w:pBdr>
        <w:rPr>
          <w:rFonts w:hAnsi="ＭＳ 明朝"/>
          <w:color w:val="000000" w:themeColor="text1"/>
          <w:szCs w:val="24"/>
        </w:rPr>
      </w:pPr>
      <w:r w:rsidRPr="00D507E1">
        <w:rPr>
          <w:rFonts w:hAnsi="ＭＳ 明朝" w:hint="eastAsia"/>
          <w:color w:val="000000" w:themeColor="text1"/>
          <w:szCs w:val="24"/>
        </w:rPr>
        <w:t>（</w:t>
      </w:r>
      <w:r w:rsidR="00A33887">
        <w:rPr>
          <w:rFonts w:hAnsi="ＭＳ 明朝" w:hint="eastAsia"/>
          <w:color w:val="000000" w:themeColor="text1"/>
          <w:szCs w:val="24"/>
        </w:rPr>
        <w:t>６</w:t>
      </w:r>
      <w:r w:rsidRPr="00D507E1">
        <w:rPr>
          <w:rFonts w:hAnsi="ＭＳ 明朝" w:hint="eastAsia"/>
          <w:color w:val="000000" w:themeColor="text1"/>
          <w:szCs w:val="24"/>
        </w:rPr>
        <w:t>）ストライキ批准投票　　　２月８日</w:t>
      </w:r>
      <w:r>
        <w:rPr>
          <w:rFonts w:hAnsi="ＭＳ 明朝" w:hint="eastAsia"/>
          <w:color w:val="000000" w:themeColor="text1"/>
          <w:szCs w:val="24"/>
        </w:rPr>
        <w:t>（火）</w:t>
      </w:r>
      <w:r w:rsidRPr="00D507E1">
        <w:rPr>
          <w:rFonts w:hAnsi="ＭＳ 明朝" w:hint="eastAsia"/>
          <w:color w:val="000000" w:themeColor="text1"/>
          <w:szCs w:val="24"/>
        </w:rPr>
        <w:t>～16日</w:t>
      </w:r>
      <w:r>
        <w:rPr>
          <w:rFonts w:hAnsi="ＭＳ 明朝" w:hint="eastAsia"/>
          <w:color w:val="000000" w:themeColor="text1"/>
          <w:szCs w:val="24"/>
        </w:rPr>
        <w:t>（水）</w:t>
      </w:r>
    </w:p>
    <w:p w14:paraId="37C417D7" w14:textId="15CF40BE" w:rsidR="004E6508" w:rsidRDefault="004E6508" w:rsidP="004E6508">
      <w:pPr>
        <w:pBdr>
          <w:top w:val="single" w:sz="4" w:space="1" w:color="auto"/>
          <w:left w:val="single" w:sz="4" w:space="4" w:color="auto"/>
          <w:bottom w:val="single" w:sz="4" w:space="1" w:color="auto"/>
          <w:right w:val="single" w:sz="4" w:space="0" w:color="auto"/>
        </w:pBdr>
        <w:rPr>
          <w:rFonts w:hAnsi="ＭＳ 明朝"/>
          <w:color w:val="000000" w:themeColor="text1"/>
          <w:szCs w:val="24"/>
        </w:rPr>
      </w:pPr>
      <w:r w:rsidRPr="00D507E1">
        <w:rPr>
          <w:rFonts w:hAnsi="ＭＳ 明朝" w:hint="eastAsia"/>
          <w:color w:val="000000" w:themeColor="text1"/>
          <w:szCs w:val="24"/>
        </w:rPr>
        <w:t>（</w:t>
      </w:r>
      <w:r w:rsidR="00A33887">
        <w:rPr>
          <w:rFonts w:hAnsi="ＭＳ 明朝" w:hint="eastAsia"/>
          <w:color w:val="000000" w:themeColor="text1"/>
          <w:szCs w:val="24"/>
        </w:rPr>
        <w:t>７</w:t>
      </w:r>
      <w:r w:rsidRPr="00D507E1">
        <w:rPr>
          <w:rFonts w:hAnsi="ＭＳ 明朝" w:hint="eastAsia"/>
          <w:color w:val="000000" w:themeColor="text1"/>
          <w:szCs w:val="24"/>
        </w:rPr>
        <w:t xml:space="preserve">）第105回中央委員会　　　</w:t>
      </w:r>
      <w:r w:rsidR="00A33887">
        <w:rPr>
          <w:rFonts w:hAnsi="ＭＳ 明朝" w:hint="eastAsia"/>
          <w:color w:val="000000" w:themeColor="text1"/>
          <w:szCs w:val="24"/>
        </w:rPr>
        <w:t xml:space="preserve"> </w:t>
      </w:r>
      <w:r w:rsidRPr="00D507E1">
        <w:rPr>
          <w:rFonts w:hAnsi="ＭＳ 明朝" w:hint="eastAsia"/>
          <w:color w:val="000000" w:themeColor="text1"/>
          <w:szCs w:val="24"/>
        </w:rPr>
        <w:t>２月10日（木）</w:t>
      </w:r>
      <w:r>
        <w:rPr>
          <w:rFonts w:hAnsi="ＭＳ 明朝" w:hint="eastAsia"/>
          <w:color w:val="000000" w:themeColor="text1"/>
          <w:szCs w:val="24"/>
        </w:rPr>
        <w:t>18</w:t>
      </w:r>
      <w:r w:rsidRPr="00D507E1">
        <w:rPr>
          <w:rFonts w:hAnsi="ＭＳ 明朝" w:hint="eastAsia"/>
          <w:color w:val="000000" w:themeColor="text1"/>
          <w:szCs w:val="24"/>
        </w:rPr>
        <w:t>:</w:t>
      </w:r>
      <w:r>
        <w:rPr>
          <w:rFonts w:hAnsi="ＭＳ 明朝" w:hint="eastAsia"/>
          <w:color w:val="000000" w:themeColor="text1"/>
          <w:szCs w:val="24"/>
        </w:rPr>
        <w:t>0</w:t>
      </w:r>
      <w:r w:rsidRPr="00D507E1">
        <w:rPr>
          <w:rFonts w:hAnsi="ＭＳ 明朝" w:hint="eastAsia"/>
          <w:color w:val="000000" w:themeColor="text1"/>
          <w:szCs w:val="24"/>
        </w:rPr>
        <w:t>0～県産業会館</w:t>
      </w:r>
    </w:p>
    <w:p w14:paraId="5BB45BA6" w14:textId="00CEB404" w:rsidR="00A33887" w:rsidRPr="00D507E1" w:rsidRDefault="00AD02C4" w:rsidP="00AD02C4">
      <w:pPr>
        <w:pBdr>
          <w:top w:val="single" w:sz="4" w:space="1" w:color="auto"/>
          <w:left w:val="single" w:sz="4" w:space="4" w:color="auto"/>
          <w:bottom w:val="single" w:sz="4" w:space="1" w:color="auto"/>
          <w:right w:val="single" w:sz="4" w:space="0" w:color="auto"/>
        </w:pBdr>
        <w:rPr>
          <w:rFonts w:hAnsi="ＭＳ 明朝"/>
          <w:color w:val="000000" w:themeColor="text1"/>
          <w:szCs w:val="24"/>
        </w:rPr>
      </w:pPr>
      <w:r w:rsidRPr="00D507E1">
        <w:rPr>
          <w:rFonts w:hAnsi="ＭＳ 明朝" w:hint="eastAsia"/>
          <w:color w:val="000000" w:themeColor="text1"/>
          <w:szCs w:val="24"/>
        </w:rPr>
        <w:t>（</w:t>
      </w:r>
      <w:r w:rsidR="00A33887">
        <w:rPr>
          <w:rFonts w:hAnsi="ＭＳ 明朝" w:hint="eastAsia"/>
          <w:color w:val="000000" w:themeColor="text1"/>
          <w:szCs w:val="24"/>
        </w:rPr>
        <w:t>８</w:t>
      </w:r>
      <w:r w:rsidRPr="00D507E1">
        <w:rPr>
          <w:rFonts w:hAnsi="ＭＳ 明朝" w:hint="eastAsia"/>
          <w:color w:val="000000" w:themeColor="text1"/>
          <w:szCs w:val="24"/>
        </w:rPr>
        <w:t>）市長会町村会要請行動　　２月</w:t>
      </w:r>
      <w:r w:rsidR="00A33887">
        <w:rPr>
          <w:rFonts w:hAnsi="ＭＳ 明朝" w:hint="eastAsia"/>
          <w:color w:val="000000" w:themeColor="text1"/>
          <w:szCs w:val="24"/>
        </w:rPr>
        <w:t>22日（火</w:t>
      </w:r>
      <w:r w:rsidR="00A33887">
        <w:rPr>
          <w:rFonts w:hAnsi="ＭＳ 明朝"/>
          <w:color w:val="000000" w:themeColor="text1"/>
          <w:szCs w:val="24"/>
        </w:rPr>
        <w:t>）９:30～市町村会館</w:t>
      </w:r>
    </w:p>
    <w:p w14:paraId="759CDF14" w14:textId="77777777" w:rsidR="00AD02C4" w:rsidRPr="00AD02C4" w:rsidRDefault="00AD02C4" w:rsidP="004E6508">
      <w:pPr>
        <w:pBdr>
          <w:top w:val="single" w:sz="4" w:space="1" w:color="auto"/>
          <w:left w:val="single" w:sz="4" w:space="4" w:color="auto"/>
          <w:bottom w:val="single" w:sz="4" w:space="1" w:color="auto"/>
          <w:right w:val="single" w:sz="4" w:space="0" w:color="auto"/>
        </w:pBdr>
        <w:rPr>
          <w:rFonts w:hAnsi="ＭＳ 明朝"/>
          <w:color w:val="000000" w:themeColor="text1"/>
          <w:szCs w:val="24"/>
        </w:rPr>
      </w:pPr>
    </w:p>
    <w:p w14:paraId="78D36227" w14:textId="77777777" w:rsidR="004E6508" w:rsidRPr="00D507E1" w:rsidRDefault="004E6508" w:rsidP="004E6508">
      <w:pPr>
        <w:pBdr>
          <w:top w:val="single" w:sz="4" w:space="1" w:color="auto"/>
          <w:left w:val="single" w:sz="4" w:space="4" w:color="auto"/>
          <w:bottom w:val="single" w:sz="4" w:space="1" w:color="auto"/>
          <w:right w:val="single" w:sz="4" w:space="0" w:color="auto"/>
        </w:pBdr>
        <w:ind w:left="6720" w:hangingChars="2800" w:hanging="6720"/>
        <w:rPr>
          <w:rFonts w:hAnsi="ＭＳ 明朝"/>
          <w:color w:val="000000" w:themeColor="text1"/>
          <w:szCs w:val="24"/>
        </w:rPr>
      </w:pPr>
      <w:r w:rsidRPr="00D507E1">
        <w:rPr>
          <w:rFonts w:hAnsi="ＭＳ 明朝" w:hint="eastAsia"/>
          <w:color w:val="000000" w:themeColor="text1"/>
          <w:szCs w:val="24"/>
        </w:rPr>
        <w:t>（</w:t>
      </w:r>
      <w:r>
        <w:rPr>
          <w:rFonts w:hAnsi="ＭＳ 明朝" w:hint="eastAsia"/>
          <w:color w:val="000000" w:themeColor="text1"/>
          <w:szCs w:val="24"/>
        </w:rPr>
        <w:t>９</w:t>
      </w:r>
      <w:r w:rsidRPr="00D507E1">
        <w:rPr>
          <w:rFonts w:hAnsi="ＭＳ 明朝" w:hint="eastAsia"/>
          <w:color w:val="000000" w:themeColor="text1"/>
          <w:szCs w:val="24"/>
        </w:rPr>
        <w:t>）連合</w:t>
      </w:r>
      <w:r>
        <w:rPr>
          <w:rFonts w:hAnsi="ＭＳ 明朝" w:hint="eastAsia"/>
          <w:color w:val="000000" w:themeColor="text1"/>
          <w:szCs w:val="24"/>
        </w:rPr>
        <w:t>奈良</w:t>
      </w:r>
      <w:r w:rsidRPr="00D507E1">
        <w:rPr>
          <w:rFonts w:hAnsi="ＭＳ 明朝" w:hint="eastAsia"/>
          <w:color w:val="000000" w:themeColor="text1"/>
          <w:szCs w:val="24"/>
        </w:rPr>
        <w:t>春闘決起集会　　３月４日</w:t>
      </w:r>
      <w:r>
        <w:rPr>
          <w:rFonts w:hAnsi="ＭＳ 明朝" w:hint="eastAsia"/>
          <w:color w:val="000000" w:themeColor="text1"/>
          <w:szCs w:val="24"/>
        </w:rPr>
        <w:t>（金）</w:t>
      </w:r>
    </w:p>
    <w:p w14:paraId="60696435" w14:textId="77777777" w:rsidR="004E6508" w:rsidRPr="00D507E1" w:rsidRDefault="004E6508" w:rsidP="004E6508">
      <w:pPr>
        <w:pBdr>
          <w:top w:val="single" w:sz="4" w:space="1" w:color="auto"/>
          <w:left w:val="single" w:sz="4" w:space="4" w:color="auto"/>
          <w:bottom w:val="single" w:sz="4" w:space="1" w:color="auto"/>
          <w:right w:val="single" w:sz="4" w:space="0" w:color="auto"/>
        </w:pBdr>
        <w:ind w:left="6720" w:hangingChars="2800" w:hanging="6720"/>
        <w:rPr>
          <w:rFonts w:hAnsi="ＭＳ 明朝"/>
          <w:color w:val="000000" w:themeColor="text1"/>
          <w:szCs w:val="24"/>
        </w:rPr>
      </w:pPr>
      <w:r w:rsidRPr="00D507E1">
        <w:rPr>
          <w:rFonts w:hAnsi="ＭＳ 明朝" w:hint="eastAsia"/>
          <w:color w:val="000000" w:themeColor="text1"/>
          <w:szCs w:val="24"/>
        </w:rPr>
        <w:t>（</w:t>
      </w:r>
      <w:r>
        <w:rPr>
          <w:rFonts w:hAnsi="ＭＳ 明朝" w:hint="eastAsia"/>
          <w:color w:val="000000" w:themeColor="text1"/>
          <w:szCs w:val="24"/>
        </w:rPr>
        <w:t>10</w:t>
      </w:r>
      <w:r w:rsidRPr="00D507E1">
        <w:rPr>
          <w:rFonts w:hAnsi="ＭＳ 明朝" w:hint="eastAsia"/>
          <w:color w:val="000000" w:themeColor="text1"/>
          <w:szCs w:val="24"/>
        </w:rPr>
        <w:t>）交渉強化ゾーン　　　　　３月８日</w:t>
      </w:r>
      <w:r>
        <w:rPr>
          <w:rFonts w:hAnsi="ＭＳ 明朝" w:hint="eastAsia"/>
          <w:color w:val="000000" w:themeColor="text1"/>
          <w:szCs w:val="24"/>
        </w:rPr>
        <w:t>（火）</w:t>
      </w:r>
      <w:r w:rsidRPr="00D507E1">
        <w:rPr>
          <w:rFonts w:hAnsi="ＭＳ 明朝" w:hint="eastAsia"/>
          <w:color w:val="000000" w:themeColor="text1"/>
          <w:szCs w:val="24"/>
        </w:rPr>
        <w:t>～17日</w:t>
      </w:r>
      <w:r>
        <w:rPr>
          <w:rFonts w:hAnsi="ＭＳ 明朝" w:hint="eastAsia"/>
          <w:color w:val="000000" w:themeColor="text1"/>
          <w:szCs w:val="24"/>
        </w:rPr>
        <w:t>（木）</w:t>
      </w:r>
      <w:r w:rsidRPr="00D507E1">
        <w:rPr>
          <w:rFonts w:hAnsi="ＭＳ 明朝" w:hint="eastAsia"/>
          <w:color w:val="000000" w:themeColor="text1"/>
          <w:szCs w:val="24"/>
        </w:rPr>
        <w:t xml:space="preserve">　　 　　　　 　</w:t>
      </w:r>
    </w:p>
    <w:p w14:paraId="463630C7" w14:textId="77777777" w:rsidR="004E6508" w:rsidRPr="00D507E1" w:rsidRDefault="004E6508" w:rsidP="004E6508">
      <w:pPr>
        <w:pBdr>
          <w:top w:val="single" w:sz="4" w:space="1" w:color="auto"/>
          <w:left w:val="single" w:sz="4" w:space="4" w:color="auto"/>
          <w:bottom w:val="single" w:sz="4" w:space="1" w:color="auto"/>
          <w:right w:val="single" w:sz="4" w:space="0" w:color="auto"/>
        </w:pBdr>
        <w:rPr>
          <w:rFonts w:hAnsi="ＭＳ 明朝"/>
          <w:color w:val="000000" w:themeColor="text1"/>
          <w:szCs w:val="24"/>
        </w:rPr>
      </w:pPr>
      <w:r w:rsidRPr="00D507E1">
        <w:rPr>
          <w:rFonts w:hAnsi="ＭＳ 明朝" w:hint="eastAsia"/>
          <w:color w:val="000000" w:themeColor="text1"/>
          <w:szCs w:val="24"/>
        </w:rPr>
        <w:t>（1</w:t>
      </w:r>
      <w:r>
        <w:rPr>
          <w:rFonts w:hAnsi="ＭＳ 明朝" w:hint="eastAsia"/>
          <w:color w:val="000000" w:themeColor="text1"/>
          <w:szCs w:val="24"/>
        </w:rPr>
        <w:t>1</w:t>
      </w:r>
      <w:r w:rsidRPr="00D507E1">
        <w:rPr>
          <w:rFonts w:hAnsi="ＭＳ 明朝" w:hint="eastAsia"/>
          <w:color w:val="000000" w:themeColor="text1"/>
          <w:szCs w:val="24"/>
        </w:rPr>
        <w:t>）県本部統一行動日　　　　３月11日</w:t>
      </w:r>
      <w:r>
        <w:rPr>
          <w:rFonts w:hAnsi="ＭＳ 明朝" w:hint="eastAsia"/>
          <w:color w:val="000000" w:themeColor="text1"/>
          <w:szCs w:val="24"/>
        </w:rPr>
        <w:t>（金）</w:t>
      </w:r>
      <w:r w:rsidRPr="00D507E1">
        <w:rPr>
          <w:rFonts w:hAnsi="ＭＳ 明朝" w:hint="eastAsia"/>
          <w:color w:val="000000" w:themeColor="text1"/>
          <w:szCs w:val="24"/>
        </w:rPr>
        <w:t>（</w:t>
      </w:r>
      <w:r>
        <w:rPr>
          <w:rFonts w:hAnsi="ＭＳ 明朝" w:hint="eastAsia"/>
          <w:color w:val="000000" w:themeColor="text1"/>
          <w:szCs w:val="24"/>
        </w:rPr>
        <w:t>エッセンシャルワーカー</w:t>
      </w:r>
      <w:r w:rsidRPr="00D507E1">
        <w:rPr>
          <w:rFonts w:hAnsi="ＭＳ 明朝" w:hint="eastAsia"/>
          <w:color w:val="000000" w:themeColor="text1"/>
          <w:szCs w:val="24"/>
        </w:rPr>
        <w:t>街宣行動日）</w:t>
      </w:r>
    </w:p>
    <w:p w14:paraId="27FA0EDF" w14:textId="77777777" w:rsidR="004E6508" w:rsidRPr="00D507E1" w:rsidRDefault="004E6508" w:rsidP="004E6508">
      <w:pPr>
        <w:pBdr>
          <w:top w:val="single" w:sz="4" w:space="1" w:color="auto"/>
          <w:left w:val="single" w:sz="4" w:space="4" w:color="auto"/>
          <w:bottom w:val="single" w:sz="4" w:space="1" w:color="auto"/>
          <w:right w:val="single" w:sz="4" w:space="0" w:color="auto"/>
        </w:pBdr>
        <w:ind w:firstLineChars="1500" w:firstLine="3600"/>
        <w:rPr>
          <w:rFonts w:hAnsi="ＭＳ 明朝"/>
          <w:color w:val="000000" w:themeColor="text1"/>
          <w:szCs w:val="24"/>
        </w:rPr>
      </w:pPr>
      <w:r w:rsidRPr="00D507E1">
        <w:rPr>
          <w:rFonts w:hAnsi="ＭＳ 明朝" w:hint="eastAsia"/>
          <w:color w:val="000000" w:themeColor="text1"/>
          <w:szCs w:val="24"/>
        </w:rPr>
        <w:t>1</w:t>
      </w:r>
      <w:r w:rsidRPr="00D507E1">
        <w:rPr>
          <w:rFonts w:hAnsi="ＭＳ 明朝"/>
          <w:color w:val="000000" w:themeColor="text1"/>
          <w:szCs w:val="24"/>
        </w:rPr>
        <w:t>8:30</w:t>
      </w:r>
      <w:r w:rsidRPr="00D507E1">
        <w:rPr>
          <w:rFonts w:hAnsi="ＭＳ 明朝" w:hint="eastAsia"/>
          <w:color w:val="000000" w:themeColor="text1"/>
          <w:szCs w:val="24"/>
        </w:rPr>
        <w:t>～近鉄八木駅</w:t>
      </w:r>
    </w:p>
    <w:p w14:paraId="3F194CEA" w14:textId="77777777" w:rsidR="004E6508" w:rsidRPr="00D507E1" w:rsidRDefault="004E6508" w:rsidP="004E6508">
      <w:pPr>
        <w:pBdr>
          <w:top w:val="single" w:sz="4" w:space="1" w:color="auto"/>
          <w:left w:val="single" w:sz="4" w:space="4" w:color="auto"/>
          <w:bottom w:val="single" w:sz="4" w:space="1" w:color="auto"/>
          <w:right w:val="single" w:sz="4" w:space="0" w:color="auto"/>
        </w:pBdr>
        <w:rPr>
          <w:rFonts w:hAnsi="ＭＳ 明朝"/>
          <w:color w:val="000000" w:themeColor="text1"/>
          <w:szCs w:val="24"/>
        </w:rPr>
      </w:pPr>
      <w:r w:rsidRPr="00D507E1">
        <w:rPr>
          <w:rFonts w:hAnsi="ＭＳ 明朝" w:hint="eastAsia"/>
          <w:color w:val="000000" w:themeColor="text1"/>
          <w:szCs w:val="24"/>
        </w:rPr>
        <w:t>（1</w:t>
      </w:r>
      <w:r>
        <w:rPr>
          <w:rFonts w:hAnsi="ＭＳ 明朝" w:hint="eastAsia"/>
          <w:color w:val="000000" w:themeColor="text1"/>
          <w:szCs w:val="24"/>
        </w:rPr>
        <w:t>2</w:t>
      </w:r>
      <w:r w:rsidRPr="00D507E1">
        <w:rPr>
          <w:rFonts w:hAnsi="ＭＳ 明朝" w:hint="eastAsia"/>
          <w:color w:val="000000" w:themeColor="text1"/>
          <w:szCs w:val="24"/>
        </w:rPr>
        <w:t>）３・18全国統一行動日 　３月18日</w:t>
      </w:r>
      <w:r>
        <w:rPr>
          <w:rFonts w:hAnsi="ＭＳ 明朝" w:hint="eastAsia"/>
          <w:color w:val="000000" w:themeColor="text1"/>
          <w:szCs w:val="24"/>
        </w:rPr>
        <w:t>（金）</w:t>
      </w:r>
      <w:r w:rsidRPr="00D507E1">
        <w:rPr>
          <w:rFonts w:hAnsi="ＭＳ 明朝" w:hint="eastAsia"/>
          <w:color w:val="000000" w:themeColor="text1"/>
          <w:szCs w:val="24"/>
        </w:rPr>
        <w:t>（春闘ビラ配布一斉行動）</w:t>
      </w:r>
    </w:p>
    <w:p w14:paraId="48A886EC" w14:textId="77777777" w:rsidR="004E6508" w:rsidRPr="00D507E1" w:rsidRDefault="004E6508" w:rsidP="004E6508">
      <w:pPr>
        <w:pBdr>
          <w:top w:val="single" w:sz="4" w:space="1" w:color="auto"/>
          <w:left w:val="single" w:sz="4" w:space="4" w:color="auto"/>
          <w:bottom w:val="single" w:sz="4" w:space="1" w:color="auto"/>
          <w:right w:val="single" w:sz="4" w:space="0" w:color="auto"/>
        </w:pBdr>
        <w:ind w:firstLineChars="50" w:firstLine="120"/>
        <w:rPr>
          <w:rFonts w:hAnsi="ＭＳ 明朝"/>
          <w:color w:val="000000" w:themeColor="text1"/>
          <w:szCs w:val="24"/>
        </w:rPr>
      </w:pPr>
      <w:r w:rsidRPr="00D507E1">
        <w:rPr>
          <w:rFonts w:hAnsi="ＭＳ 明朝" w:hint="eastAsia"/>
          <w:color w:val="000000" w:themeColor="text1"/>
          <w:szCs w:val="24"/>
        </w:rPr>
        <w:t>(</w:t>
      </w:r>
      <w:r w:rsidRPr="00D507E1">
        <w:rPr>
          <w:rFonts w:hAnsi="ＭＳ 明朝"/>
          <w:color w:val="000000" w:themeColor="text1"/>
          <w:szCs w:val="24"/>
        </w:rPr>
        <w:t>1</w:t>
      </w:r>
      <w:r>
        <w:rPr>
          <w:rFonts w:hAnsi="ＭＳ 明朝" w:hint="eastAsia"/>
          <w:color w:val="000000" w:themeColor="text1"/>
          <w:szCs w:val="24"/>
        </w:rPr>
        <w:t>3</w:t>
      </w:r>
      <w:r w:rsidRPr="00D507E1">
        <w:rPr>
          <w:rFonts w:hAnsi="ＭＳ 明朝"/>
          <w:color w:val="000000" w:themeColor="text1"/>
          <w:szCs w:val="24"/>
        </w:rPr>
        <w:t>)</w:t>
      </w:r>
      <w:r w:rsidRPr="00D507E1">
        <w:rPr>
          <w:rFonts w:hAnsi="ＭＳ 明朝" w:hint="eastAsia"/>
          <w:color w:val="000000" w:themeColor="text1"/>
          <w:szCs w:val="24"/>
        </w:rPr>
        <w:t xml:space="preserve"> 協約締結強化ゾーン　　　３月～４月</w:t>
      </w:r>
    </w:p>
    <w:p w14:paraId="044CE461" w14:textId="77777777" w:rsidR="004E6508" w:rsidRDefault="004E6508" w:rsidP="004E6508">
      <w:pPr>
        <w:pBdr>
          <w:top w:val="single" w:sz="4" w:space="1" w:color="auto"/>
          <w:left w:val="single" w:sz="4" w:space="4" w:color="auto"/>
          <w:bottom w:val="single" w:sz="4" w:space="1" w:color="auto"/>
          <w:right w:val="single" w:sz="4" w:space="0" w:color="auto"/>
        </w:pBdr>
        <w:ind w:left="240" w:hangingChars="100" w:hanging="240"/>
        <w:rPr>
          <w:rFonts w:hAnsi="ＭＳ 明朝"/>
          <w:color w:val="000000" w:themeColor="text1"/>
          <w:szCs w:val="24"/>
        </w:rPr>
      </w:pPr>
      <w:r>
        <w:rPr>
          <w:rFonts w:hAnsi="ＭＳ 明朝" w:hint="eastAsia"/>
          <w:color w:val="000000" w:themeColor="text1"/>
          <w:szCs w:val="24"/>
        </w:rPr>
        <w:t>◎政治学習会　　　　　　　　　２月16日（水）</w:t>
      </w:r>
      <w:r w:rsidRPr="00D507E1">
        <w:rPr>
          <w:rFonts w:hAnsi="ＭＳ 明朝" w:hint="eastAsia"/>
          <w:color w:val="000000" w:themeColor="text1"/>
          <w:szCs w:val="24"/>
        </w:rPr>
        <w:t>18:30～</w:t>
      </w:r>
      <w:r>
        <w:rPr>
          <w:rFonts w:hAnsi="ＭＳ 明朝" w:hint="eastAsia"/>
          <w:color w:val="000000" w:themeColor="text1"/>
          <w:szCs w:val="24"/>
        </w:rPr>
        <w:t>第３Ｂ・第４Ｂ県社福センター</w:t>
      </w:r>
    </w:p>
    <w:p w14:paraId="14E20C25" w14:textId="77777777" w:rsidR="004E6508" w:rsidRDefault="004E6508" w:rsidP="004E6508">
      <w:pPr>
        <w:pBdr>
          <w:top w:val="single" w:sz="4" w:space="1" w:color="auto"/>
          <w:left w:val="single" w:sz="4" w:space="4" w:color="auto"/>
          <w:bottom w:val="single" w:sz="4" w:space="1" w:color="auto"/>
          <w:right w:val="single" w:sz="4" w:space="0" w:color="auto"/>
        </w:pBdr>
        <w:ind w:left="240" w:hangingChars="100" w:hanging="240"/>
        <w:rPr>
          <w:rFonts w:hAnsi="ＭＳ 明朝"/>
          <w:color w:val="000000" w:themeColor="text1"/>
          <w:szCs w:val="24"/>
        </w:rPr>
      </w:pPr>
      <w:r>
        <w:rPr>
          <w:rFonts w:hAnsi="ＭＳ 明朝" w:hint="eastAsia"/>
          <w:color w:val="000000" w:themeColor="text1"/>
          <w:szCs w:val="24"/>
        </w:rPr>
        <w:t xml:space="preserve">　　　　　　　　　　　　　　　２月17日（木）</w:t>
      </w:r>
      <w:r w:rsidRPr="00D507E1">
        <w:rPr>
          <w:rFonts w:hAnsi="ＭＳ 明朝" w:hint="eastAsia"/>
          <w:color w:val="000000" w:themeColor="text1"/>
          <w:szCs w:val="24"/>
        </w:rPr>
        <w:t>18:30～</w:t>
      </w:r>
      <w:r>
        <w:rPr>
          <w:rFonts w:hAnsi="ＭＳ 明朝" w:hint="eastAsia"/>
          <w:color w:val="000000" w:themeColor="text1"/>
          <w:szCs w:val="24"/>
        </w:rPr>
        <w:t>第１Ｂ・第２Ｂ県文化会館</w:t>
      </w:r>
    </w:p>
    <w:p w14:paraId="3EF8B60B" w14:textId="77777777" w:rsidR="004E6508" w:rsidRPr="00D507E1" w:rsidRDefault="004E6508" w:rsidP="004E6508">
      <w:pPr>
        <w:pBdr>
          <w:top w:val="single" w:sz="4" w:space="1" w:color="auto"/>
          <w:left w:val="single" w:sz="4" w:space="4" w:color="auto"/>
          <w:bottom w:val="single" w:sz="4" w:space="1" w:color="auto"/>
          <w:right w:val="single" w:sz="4" w:space="0" w:color="auto"/>
        </w:pBdr>
        <w:rPr>
          <w:rFonts w:hAnsi="ＭＳ 明朝"/>
          <w:color w:val="000000" w:themeColor="text1"/>
          <w:szCs w:val="24"/>
        </w:rPr>
      </w:pPr>
      <w:r w:rsidRPr="00D507E1">
        <w:rPr>
          <w:rFonts w:hAnsi="ＭＳ 明朝" w:hint="eastAsia"/>
          <w:color w:val="000000" w:themeColor="text1"/>
          <w:szCs w:val="24"/>
        </w:rPr>
        <w:t>◎新規採用対策</w:t>
      </w:r>
    </w:p>
    <w:p w14:paraId="666C8C3A" w14:textId="77777777" w:rsidR="004E6508" w:rsidRPr="00CB01AE" w:rsidRDefault="004E6508" w:rsidP="004E6508">
      <w:pPr>
        <w:pBdr>
          <w:top w:val="single" w:sz="4" w:space="1" w:color="auto"/>
          <w:left w:val="single" w:sz="4" w:space="4" w:color="auto"/>
          <w:bottom w:val="single" w:sz="4" w:space="1" w:color="auto"/>
          <w:right w:val="single" w:sz="4" w:space="0" w:color="auto"/>
        </w:pBdr>
        <w:rPr>
          <w:rFonts w:hAnsi="ＭＳ 明朝"/>
          <w:color w:val="FF0000"/>
          <w:szCs w:val="24"/>
        </w:rPr>
      </w:pPr>
      <w:r w:rsidRPr="00D507E1">
        <w:rPr>
          <w:rFonts w:hAnsi="ＭＳ 明朝" w:hint="eastAsia"/>
          <w:color w:val="000000" w:themeColor="text1"/>
          <w:szCs w:val="24"/>
        </w:rPr>
        <w:t xml:space="preserve">　新採対策会議　　　　　　　　</w:t>
      </w:r>
      <w:r>
        <w:rPr>
          <w:rFonts w:hAnsi="ＭＳ 明朝" w:hint="eastAsia"/>
          <w:szCs w:val="24"/>
        </w:rPr>
        <w:t>２</w:t>
      </w:r>
      <w:r w:rsidRPr="00B52067">
        <w:rPr>
          <w:rFonts w:hAnsi="ＭＳ 明朝" w:hint="eastAsia"/>
          <w:szCs w:val="24"/>
        </w:rPr>
        <w:t>月</w:t>
      </w:r>
      <w:r>
        <w:rPr>
          <w:rFonts w:hAnsi="ＭＳ 明朝" w:hint="eastAsia"/>
          <w:szCs w:val="24"/>
        </w:rPr>
        <w:t>４</w:t>
      </w:r>
      <w:r w:rsidRPr="00B52067">
        <w:rPr>
          <w:rFonts w:hAnsi="ＭＳ 明朝" w:hint="eastAsia"/>
          <w:szCs w:val="24"/>
        </w:rPr>
        <w:t>日（</w:t>
      </w:r>
      <w:r>
        <w:rPr>
          <w:rFonts w:hAnsi="ＭＳ 明朝" w:hint="eastAsia"/>
          <w:szCs w:val="24"/>
        </w:rPr>
        <w:t>金</w:t>
      </w:r>
      <w:r w:rsidRPr="00B52067">
        <w:rPr>
          <w:rFonts w:hAnsi="ＭＳ 明朝" w:hint="eastAsia"/>
          <w:szCs w:val="24"/>
        </w:rPr>
        <w:t>）18:30～</w:t>
      </w:r>
    </w:p>
    <w:p w14:paraId="5F396445" w14:textId="6D4C6ACE" w:rsidR="004E6508" w:rsidRDefault="004E6508" w:rsidP="004E6508">
      <w:pPr>
        <w:tabs>
          <w:tab w:val="right" w:leader="middleDot" w:pos="9600"/>
        </w:tabs>
        <w:spacing w:line="344" w:lineRule="exact"/>
        <w:rPr>
          <w:rFonts w:hAnsi="ＭＳ 明朝"/>
        </w:rPr>
      </w:pPr>
      <w:r w:rsidRPr="00D507E1">
        <w:rPr>
          <w:rFonts w:hAnsi="ＭＳ 明朝" w:hint="eastAsia"/>
          <w:color w:val="000000" w:themeColor="text1"/>
          <w:szCs w:val="24"/>
        </w:rPr>
        <w:t xml:space="preserve">　　　　　　　　　　　　　　　３月～５月　新規採用者加入の取り組み　</w:t>
      </w:r>
    </w:p>
    <w:p w14:paraId="59428C71" w14:textId="41BD8162" w:rsidR="0002239B" w:rsidRPr="00E25CD9" w:rsidRDefault="00D32152" w:rsidP="000D715B">
      <w:pPr>
        <w:autoSpaceDE/>
        <w:autoSpaceDN/>
        <w:adjustRightInd/>
        <w:textAlignment w:val="auto"/>
        <w:rPr>
          <w:rFonts w:hAnsi="ＭＳ 明朝"/>
          <w:b/>
          <w:bCs/>
          <w:kern w:val="2"/>
          <w:sz w:val="32"/>
          <w:szCs w:val="32"/>
        </w:rPr>
      </w:pPr>
      <w:r w:rsidRPr="00E25CD9">
        <w:rPr>
          <w:rFonts w:hAnsi="ＭＳ 明朝" w:hint="eastAsia"/>
          <w:b/>
          <w:bCs/>
          <w:kern w:val="2"/>
          <w:sz w:val="32"/>
          <w:szCs w:val="32"/>
        </w:rPr>
        <w:t>２</w:t>
      </w:r>
      <w:r w:rsidR="009F583B" w:rsidRPr="00E25CD9">
        <w:rPr>
          <w:rFonts w:hAnsi="ＭＳ 明朝" w:hint="eastAsia"/>
          <w:b/>
          <w:bCs/>
          <w:kern w:val="2"/>
          <w:sz w:val="32"/>
          <w:szCs w:val="32"/>
        </w:rPr>
        <w:t>．2022春闘の推進</w:t>
      </w:r>
    </w:p>
    <w:p w14:paraId="51E6C2D9" w14:textId="7FFB5B27" w:rsidR="00B56D60" w:rsidRPr="00E25CD9" w:rsidRDefault="00464CEF" w:rsidP="00B56D60">
      <w:pPr>
        <w:tabs>
          <w:tab w:val="right" w:leader="middleDot" w:pos="9600"/>
        </w:tabs>
        <w:spacing w:line="344" w:lineRule="exact"/>
        <w:rPr>
          <w:rFonts w:hAnsi="ＭＳ 明朝"/>
        </w:rPr>
      </w:pPr>
      <w:r w:rsidRPr="00E25CD9">
        <w:rPr>
          <w:rFonts w:hAnsi="ＭＳ 明朝" w:hint="eastAsia"/>
        </w:rPr>
        <w:t>１</w:t>
      </w:r>
      <w:r w:rsidR="0030660F" w:rsidRPr="00E25CD9">
        <w:rPr>
          <w:rFonts w:hAnsi="ＭＳ 明朝"/>
        </w:rPr>
        <w:t xml:space="preserve">. </w:t>
      </w:r>
      <w:r w:rsidR="00B56D60" w:rsidRPr="00E25CD9">
        <w:rPr>
          <w:rFonts w:hAnsi="ＭＳ 明朝" w:hint="eastAsia"/>
        </w:rPr>
        <w:t>闘争体制の確立にむけた取り組み</w:t>
      </w:r>
    </w:p>
    <w:p w14:paraId="1CCDE27D" w14:textId="323EDBC6" w:rsidR="00B56D60" w:rsidRPr="00E25CD9" w:rsidRDefault="00B56D60" w:rsidP="00DB4E1A">
      <w:pPr>
        <w:tabs>
          <w:tab w:val="right" w:leader="middleDot" w:pos="9600"/>
        </w:tabs>
        <w:spacing w:line="344" w:lineRule="exact"/>
        <w:ind w:left="240" w:hangingChars="100" w:hanging="240"/>
        <w:rPr>
          <w:rFonts w:hAnsi="ＭＳ 明朝"/>
        </w:rPr>
      </w:pPr>
      <w:r w:rsidRPr="00E25CD9">
        <w:rPr>
          <w:rFonts w:hAnsi="ＭＳ 明朝" w:hint="eastAsia"/>
        </w:rPr>
        <w:t xml:space="preserve">　　１年間の闘争体制の確立をめざし単組間の格差を解消し、全組合員が参加する春闘体制の構築のため、ストライキ批准投票を実施し、産別闘争体制を確立します。ストライキ批准投票は、年間を通じて一波につき２時間を上限とするストライキを含む闘争指令権を中央闘争委員会に委譲することについて、組合員の承認を求めるものであり、すべての組合員が投票し、高い批准率とすることにより、組合の団結の意思を示すことが必要です。</w:t>
      </w:r>
    </w:p>
    <w:p w14:paraId="21769F37" w14:textId="21E0239E" w:rsidR="00B56D60" w:rsidRPr="00E25CD9" w:rsidRDefault="00B56D60" w:rsidP="00B56D60">
      <w:pPr>
        <w:tabs>
          <w:tab w:val="right" w:leader="middleDot" w:pos="9600"/>
        </w:tabs>
        <w:spacing w:line="344" w:lineRule="exact"/>
        <w:rPr>
          <w:rFonts w:hAnsi="ＭＳ 明朝"/>
        </w:rPr>
      </w:pPr>
      <w:r w:rsidRPr="00E25CD9">
        <w:rPr>
          <w:rFonts w:hAnsi="ＭＳ 明朝" w:hint="eastAsia"/>
        </w:rPr>
        <w:t xml:space="preserve">　　</w:t>
      </w:r>
      <w:r w:rsidR="00C10723" w:rsidRPr="00E25CD9">
        <w:rPr>
          <w:rFonts w:hAnsi="ＭＳ 明朝" w:hint="eastAsia"/>
          <w:szCs w:val="24"/>
        </w:rPr>
        <w:t>ストライキ批准投票　　　２月８日（火）～16日（水）</w:t>
      </w:r>
    </w:p>
    <w:p w14:paraId="4A522E22" w14:textId="5F43C294" w:rsidR="00D32152" w:rsidRPr="00E25CD9" w:rsidRDefault="00BA4AB0" w:rsidP="00B56D60">
      <w:pPr>
        <w:tabs>
          <w:tab w:val="right" w:leader="middleDot" w:pos="9600"/>
        </w:tabs>
        <w:spacing w:line="344" w:lineRule="exact"/>
        <w:rPr>
          <w:rFonts w:hAnsi="ＭＳ 明朝"/>
          <w:szCs w:val="24"/>
        </w:rPr>
      </w:pPr>
      <w:r w:rsidRPr="00E25CD9">
        <w:rPr>
          <w:rFonts w:hAnsi="ＭＳ 明朝" w:hint="eastAsia"/>
          <w:szCs w:val="24"/>
        </w:rPr>
        <w:t>２</w:t>
      </w:r>
      <w:r w:rsidR="00B56D60" w:rsidRPr="00E25CD9">
        <w:rPr>
          <w:rFonts w:hAnsi="ＭＳ 明朝" w:hint="eastAsia"/>
          <w:szCs w:val="24"/>
        </w:rPr>
        <w:t>.　「要求－交渉－妥結（書面化・協約化）」にむけた取り組み</w:t>
      </w:r>
    </w:p>
    <w:p w14:paraId="3B22F930" w14:textId="6C8C16A5" w:rsidR="00B56D60" w:rsidRPr="00E25CD9" w:rsidRDefault="00B56D60" w:rsidP="000768CD">
      <w:pPr>
        <w:tabs>
          <w:tab w:val="right" w:leader="middleDot" w:pos="9600"/>
        </w:tabs>
        <w:spacing w:line="344" w:lineRule="exact"/>
        <w:ind w:firstLineChars="100" w:firstLine="240"/>
        <w:rPr>
          <w:rFonts w:hAnsi="ＭＳ 明朝"/>
        </w:rPr>
      </w:pPr>
      <w:r w:rsidRPr="00E25CD9">
        <w:rPr>
          <w:rFonts w:hAnsi="ＭＳ 明朝" w:hint="eastAsia"/>
        </w:rPr>
        <w:t>①　単組の取り組み</w:t>
      </w:r>
    </w:p>
    <w:p w14:paraId="47BE84C6" w14:textId="77777777" w:rsidR="00B56D60" w:rsidRPr="00E25CD9" w:rsidRDefault="00B56D60" w:rsidP="00DB4E1A">
      <w:pPr>
        <w:tabs>
          <w:tab w:val="right" w:leader="middleDot" w:pos="9600"/>
        </w:tabs>
        <w:spacing w:line="344" w:lineRule="exact"/>
        <w:ind w:left="720" w:hangingChars="300" w:hanging="720"/>
        <w:rPr>
          <w:rFonts w:hAnsi="ＭＳ 明朝"/>
        </w:rPr>
      </w:pPr>
      <w:r w:rsidRPr="00E25CD9">
        <w:rPr>
          <w:rFonts w:hAnsi="ＭＳ 明朝" w:hint="eastAsia"/>
        </w:rPr>
        <w:t xml:space="preserve">　　ア　すべての単組は「要求－交渉－妥結（書面化・協約化）」のサイクルを確立し、</w:t>
      </w:r>
      <w:r w:rsidRPr="00E25CD9">
        <w:rPr>
          <w:rFonts w:hAnsi="ＭＳ 明朝" w:hint="eastAsia"/>
        </w:rPr>
        <w:lastRenderedPageBreak/>
        <w:t>要求・交渉を実施することを徹底します。2022春闘の基本的考え方を踏まえた共通課題と要求モデルをもとに職場討議を行うだけでなく、各種チェックリスト等に基づいた課題の洗い出しや把握、職場点検を実施し、これらを踏まえた要求書を提出します。要求提出ゾーンは２月８～16日とし、遅くとも２月末までには全単組で提出、３月18日の統一行動日にむけて交渉を強化します。</w:t>
      </w:r>
    </w:p>
    <w:p w14:paraId="72F86DB4" w14:textId="77777777" w:rsidR="00B56D60" w:rsidRPr="00E25CD9" w:rsidRDefault="00B56D60" w:rsidP="00DB4E1A">
      <w:pPr>
        <w:tabs>
          <w:tab w:val="right" w:leader="middleDot" w:pos="9600"/>
        </w:tabs>
        <w:spacing w:line="344" w:lineRule="exact"/>
        <w:ind w:left="720" w:hangingChars="300" w:hanging="720"/>
        <w:rPr>
          <w:rFonts w:hAnsi="ＭＳ 明朝"/>
        </w:rPr>
      </w:pPr>
      <w:r w:rsidRPr="00E25CD9">
        <w:rPr>
          <w:rFonts w:hAnsi="ＭＳ 明朝" w:hint="eastAsia"/>
        </w:rPr>
        <w:t xml:space="preserve">　　イ　現業・公企、公共民間、全国一般の各単組は、協約締結権を行使し、要求・交渉の結果を書面にて締結します。非現業単組も、協約締結権回復の前段の取り組みとして、妥結結果の書面化を進めます。また、機関紙・誌を活用し交渉状況の全体化をはかり、闘争に参加する意義を共有します。</w:t>
      </w:r>
    </w:p>
    <w:p w14:paraId="3F95810F" w14:textId="554DAFFA" w:rsidR="00B56D60" w:rsidRPr="00E25CD9" w:rsidRDefault="00B56D60" w:rsidP="000768CD">
      <w:pPr>
        <w:tabs>
          <w:tab w:val="right" w:leader="middleDot" w:pos="9600"/>
        </w:tabs>
        <w:spacing w:line="344" w:lineRule="exact"/>
        <w:ind w:firstLineChars="100" w:firstLine="240"/>
        <w:rPr>
          <w:rFonts w:hAnsi="ＭＳ 明朝"/>
        </w:rPr>
      </w:pPr>
      <w:r w:rsidRPr="00E25CD9">
        <w:rPr>
          <w:rFonts w:hAnsi="ＭＳ 明朝" w:hint="eastAsia"/>
        </w:rPr>
        <w:t>②　県本部の取り組み</w:t>
      </w:r>
    </w:p>
    <w:p w14:paraId="6585013A" w14:textId="77777777" w:rsidR="00B56D60" w:rsidRPr="00E25CD9" w:rsidRDefault="00B56D60" w:rsidP="00DB4E1A">
      <w:pPr>
        <w:tabs>
          <w:tab w:val="right" w:leader="middleDot" w:pos="9600"/>
        </w:tabs>
        <w:spacing w:line="344" w:lineRule="exact"/>
        <w:ind w:left="720" w:hangingChars="300" w:hanging="720"/>
        <w:rPr>
          <w:rFonts w:hAnsi="ＭＳ 明朝"/>
        </w:rPr>
      </w:pPr>
      <w:r w:rsidRPr="00E25CD9">
        <w:rPr>
          <w:rFonts w:hAnsi="ＭＳ 明朝" w:hint="eastAsia"/>
        </w:rPr>
        <w:t xml:space="preserve">　　ア　単組の取り組みを支援し、春闘の取り組み強化をはかるため、学習会の開催、各種チェックリスト等を活用した単組課題の把握や単組オルグ、交渉への参加など具体的な点検と支援を行います。</w:t>
      </w:r>
    </w:p>
    <w:p w14:paraId="3A8CF3AC" w14:textId="77777777" w:rsidR="00B56D60" w:rsidRPr="00E25CD9" w:rsidRDefault="00B56D60" w:rsidP="00DB4E1A">
      <w:pPr>
        <w:tabs>
          <w:tab w:val="right" w:leader="middleDot" w:pos="9600"/>
        </w:tabs>
        <w:spacing w:line="344" w:lineRule="exact"/>
        <w:ind w:left="720" w:hangingChars="300" w:hanging="720"/>
        <w:rPr>
          <w:rFonts w:hAnsi="ＭＳ 明朝"/>
        </w:rPr>
      </w:pPr>
      <w:r w:rsidRPr="00E25CD9">
        <w:rPr>
          <w:rFonts w:hAnsi="ＭＳ 明朝" w:hint="eastAsia"/>
        </w:rPr>
        <w:t xml:space="preserve">　　イ　公共民間、全国一般の共通課題について、認識の共有化・解決にむけ、各県本部・ブロックなど地域組織単位での春闘討論集会の開催や共同行動配置等を行い、県本部役員および県本部評議会役員による春闘オルグを強化します。</w:t>
      </w:r>
    </w:p>
    <w:p w14:paraId="78F077DA" w14:textId="2C2EFD99" w:rsidR="00B56D60" w:rsidRPr="00E25CD9" w:rsidRDefault="00B56D60" w:rsidP="00BA4AB0">
      <w:pPr>
        <w:tabs>
          <w:tab w:val="right" w:leader="middleDot" w:pos="9600"/>
        </w:tabs>
        <w:spacing w:line="344" w:lineRule="exact"/>
        <w:ind w:left="720" w:hangingChars="300" w:hanging="720"/>
        <w:rPr>
          <w:rFonts w:hAnsi="ＭＳ 明朝"/>
        </w:rPr>
      </w:pPr>
      <w:r w:rsidRPr="00E25CD9">
        <w:rPr>
          <w:rFonts w:hAnsi="ＭＳ 明朝" w:hint="eastAsia"/>
        </w:rPr>
        <w:t xml:space="preserve">　　ウ　単組における春闘の妥結結果・取り組み結果を集約し、今後の取り組みに活かします。</w:t>
      </w:r>
    </w:p>
    <w:p w14:paraId="5621DE83" w14:textId="3A9D0E91" w:rsidR="00D32152" w:rsidRPr="00E25CD9" w:rsidRDefault="000803A4" w:rsidP="00B56D60">
      <w:pPr>
        <w:tabs>
          <w:tab w:val="right" w:leader="middleDot" w:pos="9600"/>
        </w:tabs>
        <w:spacing w:line="344" w:lineRule="exact"/>
        <w:rPr>
          <w:rFonts w:hAnsi="ＭＳ 明朝"/>
          <w:szCs w:val="24"/>
        </w:rPr>
      </w:pPr>
      <w:r w:rsidRPr="00E25CD9">
        <w:rPr>
          <w:rFonts w:hAnsi="ＭＳ 明朝" w:hint="eastAsia"/>
          <w:szCs w:val="24"/>
        </w:rPr>
        <w:t>３</w:t>
      </w:r>
      <w:r w:rsidR="00201337" w:rsidRPr="00E25CD9">
        <w:rPr>
          <w:rFonts w:hAnsi="ＭＳ 明朝" w:hint="eastAsia"/>
          <w:szCs w:val="24"/>
        </w:rPr>
        <w:t>．</w:t>
      </w:r>
      <w:r w:rsidR="00B56D60" w:rsidRPr="00E25CD9">
        <w:rPr>
          <w:rFonts w:hAnsi="ＭＳ 明朝" w:hint="eastAsia"/>
          <w:szCs w:val="24"/>
        </w:rPr>
        <w:t>統一行動日の設定</w:t>
      </w:r>
    </w:p>
    <w:p w14:paraId="7513B3B8" w14:textId="21C39CCB" w:rsidR="00B13758" w:rsidRPr="00E25CD9" w:rsidRDefault="00B56D60" w:rsidP="00BA4AB0">
      <w:pPr>
        <w:tabs>
          <w:tab w:val="right" w:leader="middleDot" w:pos="9600"/>
        </w:tabs>
        <w:spacing w:line="344" w:lineRule="exact"/>
        <w:ind w:leftChars="100" w:left="240" w:firstLineChars="100" w:firstLine="240"/>
        <w:rPr>
          <w:rFonts w:hAnsi="ＭＳ 明朝"/>
        </w:rPr>
      </w:pPr>
      <w:r w:rsidRPr="00E25CD9">
        <w:rPr>
          <w:rFonts w:hAnsi="ＭＳ 明朝" w:hint="eastAsia"/>
        </w:rPr>
        <w:t>全単組が結集し、確実な労使交渉の実施のため、３月14～18日を統一交渉ゾーンとするとともに、全組合員が参加する「自治労３・18全国統一行動」を３月18日に配置します。戦術は、ストライキ（民間）、29分時間内食い込み集会（公務）を基本に、最低でも時間外職場集会やビラ配布行動等を配置し以下の取り組みを進めます。</w:t>
      </w:r>
    </w:p>
    <w:p w14:paraId="771F4B9D" w14:textId="06A4B396" w:rsidR="006614CD" w:rsidRPr="00E25CD9" w:rsidRDefault="006614CD" w:rsidP="006614CD">
      <w:pPr>
        <w:autoSpaceDE/>
        <w:autoSpaceDN/>
        <w:adjustRightInd/>
        <w:textAlignment w:val="auto"/>
        <w:rPr>
          <w:rFonts w:hAnsi="ＭＳ 明朝"/>
          <w:szCs w:val="24"/>
        </w:rPr>
      </w:pPr>
      <w:r w:rsidRPr="00E25CD9">
        <w:rPr>
          <w:rFonts w:hAnsi="ＭＳ 明朝" w:hint="eastAsia"/>
          <w:szCs w:val="24"/>
        </w:rPr>
        <w:t>４．</w:t>
      </w:r>
      <w:r w:rsidRPr="00E25CD9">
        <w:rPr>
          <w:rFonts w:hAnsi="ＭＳ 明朝" w:hint="eastAsia"/>
          <w:kern w:val="2"/>
          <w:szCs w:val="24"/>
        </w:rPr>
        <w:t>「労使関係ルールに関する基本要求書」の提出取り組み</w:t>
      </w:r>
    </w:p>
    <w:p w14:paraId="356F47EF" w14:textId="19DE943D" w:rsidR="00B13758" w:rsidRPr="00E25CD9" w:rsidRDefault="006614CD" w:rsidP="006614CD">
      <w:pPr>
        <w:autoSpaceDE/>
        <w:autoSpaceDN/>
        <w:adjustRightInd/>
        <w:ind w:leftChars="100" w:left="240" w:firstLineChars="100" w:firstLine="240"/>
        <w:textAlignment w:val="auto"/>
        <w:rPr>
          <w:rFonts w:hAnsi="ＭＳ 明朝"/>
          <w:kern w:val="2"/>
          <w:szCs w:val="24"/>
        </w:rPr>
      </w:pPr>
      <w:r w:rsidRPr="00E25CD9">
        <w:rPr>
          <w:rFonts w:hAnsi="ＭＳ 明朝" w:hint="eastAsia"/>
          <w:kern w:val="2"/>
          <w:szCs w:val="24"/>
        </w:rPr>
        <w:t>当局との「協定書（確認書）」の締結をめざすとともに、現場実態に則した要求や「要求モデル」を活用した各種要求の提出、回答の獲得をめざします。</w:t>
      </w:r>
    </w:p>
    <w:p w14:paraId="5D3782F7" w14:textId="77777777" w:rsidR="00B56D60" w:rsidRPr="00E25CD9" w:rsidRDefault="00B56D60" w:rsidP="00B56D60">
      <w:pPr>
        <w:tabs>
          <w:tab w:val="right" w:leader="middleDot" w:pos="9600"/>
        </w:tabs>
        <w:spacing w:line="344" w:lineRule="exact"/>
        <w:rPr>
          <w:rFonts w:hAnsi="ＭＳ 明朝"/>
        </w:rPr>
      </w:pPr>
      <w:r w:rsidRPr="00E25CD9">
        <w:rPr>
          <w:rFonts w:hAnsi="ＭＳ 明朝" w:hint="eastAsia"/>
        </w:rPr>
        <w:t xml:space="preserve">　①　単組の取り組み</w:t>
      </w:r>
    </w:p>
    <w:p w14:paraId="35A83731" w14:textId="77777777" w:rsidR="00B56D60" w:rsidRPr="00E25CD9" w:rsidRDefault="00B56D60" w:rsidP="00DB4E1A">
      <w:pPr>
        <w:tabs>
          <w:tab w:val="right" w:leader="middleDot" w:pos="9600"/>
        </w:tabs>
        <w:spacing w:line="344" w:lineRule="exact"/>
        <w:ind w:left="480" w:hangingChars="200" w:hanging="480"/>
        <w:rPr>
          <w:rFonts w:hAnsi="ＭＳ 明朝"/>
        </w:rPr>
      </w:pPr>
      <w:r w:rsidRPr="00E25CD9">
        <w:rPr>
          <w:rFonts w:hAnsi="ＭＳ 明朝" w:hint="eastAsia"/>
        </w:rPr>
        <w:t xml:space="preserve">　　　「労使関係ルールに関する基本要求書」の提出と、当局との「協定書（確認書）」の締結をめざすとともに、現場実態に則した要求や「要求モデル」を活用した各種要求の提出、回答の獲得をめざし、当局に回答を迫ります。</w:t>
      </w:r>
    </w:p>
    <w:p w14:paraId="115A1723" w14:textId="77777777" w:rsidR="00B56D60" w:rsidRPr="00E25CD9" w:rsidRDefault="00B56D60" w:rsidP="00B56D60">
      <w:pPr>
        <w:tabs>
          <w:tab w:val="right" w:leader="middleDot" w:pos="9600"/>
        </w:tabs>
        <w:spacing w:line="344" w:lineRule="exact"/>
        <w:rPr>
          <w:rFonts w:hAnsi="ＭＳ 明朝"/>
        </w:rPr>
      </w:pPr>
      <w:r w:rsidRPr="00E25CD9">
        <w:rPr>
          <w:rFonts w:hAnsi="ＭＳ 明朝" w:hint="eastAsia"/>
        </w:rPr>
        <w:t xml:space="preserve">　②　県本部の取り組み</w:t>
      </w:r>
    </w:p>
    <w:p w14:paraId="70D997A0" w14:textId="724BFD84" w:rsidR="006614CD" w:rsidRPr="00E25CD9" w:rsidRDefault="00B56D60" w:rsidP="000D715B">
      <w:pPr>
        <w:tabs>
          <w:tab w:val="right" w:leader="middleDot" w:pos="9600"/>
        </w:tabs>
        <w:spacing w:line="344" w:lineRule="exact"/>
        <w:ind w:left="480" w:hangingChars="200" w:hanging="480"/>
        <w:rPr>
          <w:rFonts w:hAnsi="ＭＳ 明朝"/>
        </w:rPr>
      </w:pPr>
      <w:r w:rsidRPr="00E25CD9">
        <w:rPr>
          <w:rFonts w:hAnsi="ＭＳ 明朝" w:hint="eastAsia"/>
        </w:rPr>
        <w:t xml:space="preserve">　　　自治体単組を中心とする、「労使関係ルールに関する基本要求書」の提出と「協定書（確認書）」の締結の取り組みを組織的に推進、「要求モデル」等を活用した各種要求の提出をサポートし、単組の交渉を支援します。</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98"/>
      </w:tblGrid>
      <w:tr w:rsidR="00E25CD9" w:rsidRPr="00E25CD9" w14:paraId="3B9D67E9" w14:textId="77777777" w:rsidTr="00691D27">
        <w:trPr>
          <w:trHeight w:val="981"/>
        </w:trPr>
        <w:tc>
          <w:tcPr>
            <w:tcW w:w="9498" w:type="dxa"/>
            <w:tcBorders>
              <w:top w:val="single" w:sz="4" w:space="0" w:color="auto"/>
              <w:left w:val="single" w:sz="4" w:space="0" w:color="auto"/>
              <w:bottom w:val="single" w:sz="4" w:space="0" w:color="auto"/>
              <w:right w:val="single" w:sz="4" w:space="0" w:color="auto"/>
            </w:tcBorders>
          </w:tcPr>
          <w:p w14:paraId="669AB76E" w14:textId="77777777" w:rsidR="006614CD" w:rsidRPr="00E25CD9" w:rsidRDefault="006614CD" w:rsidP="00506C30">
            <w:pPr>
              <w:autoSpaceDE/>
              <w:autoSpaceDN/>
              <w:adjustRightInd/>
              <w:ind w:leftChars="274" w:left="658" w:firstLineChars="800" w:firstLine="1920"/>
              <w:textAlignment w:val="auto"/>
              <w:rPr>
                <w:rFonts w:hAnsi="ＭＳ 明朝"/>
                <w:kern w:val="2"/>
                <w:szCs w:val="24"/>
              </w:rPr>
            </w:pPr>
            <w:r w:rsidRPr="00E25CD9">
              <w:rPr>
                <w:rFonts w:hAnsi="ＭＳ 明朝" w:hint="eastAsia"/>
                <w:kern w:val="2"/>
                <w:szCs w:val="24"/>
              </w:rPr>
              <w:t>労使関係ルールに関する基本要求書（案）</w:t>
            </w:r>
          </w:p>
          <w:p w14:paraId="587BDCCA" w14:textId="77777777" w:rsidR="006614CD" w:rsidRPr="00E25CD9" w:rsidRDefault="006614CD" w:rsidP="00506C30">
            <w:pPr>
              <w:autoSpaceDE/>
              <w:autoSpaceDN/>
              <w:adjustRightInd/>
              <w:ind w:leftChars="274" w:left="658" w:firstLineChars="800" w:firstLine="1920"/>
              <w:textAlignment w:val="auto"/>
              <w:rPr>
                <w:rFonts w:hAnsi="ＭＳ 明朝"/>
                <w:kern w:val="2"/>
                <w:szCs w:val="24"/>
              </w:rPr>
            </w:pPr>
          </w:p>
          <w:p w14:paraId="22D20574" w14:textId="77777777" w:rsidR="006614CD" w:rsidRPr="00E25CD9" w:rsidRDefault="006614CD" w:rsidP="00506C30">
            <w:pPr>
              <w:autoSpaceDE/>
              <w:autoSpaceDN/>
              <w:adjustRightInd/>
              <w:ind w:firstLineChars="500" w:firstLine="1200"/>
              <w:textAlignment w:val="auto"/>
              <w:rPr>
                <w:rFonts w:hAnsi="ＭＳ 明朝"/>
                <w:kern w:val="2"/>
                <w:szCs w:val="24"/>
              </w:rPr>
            </w:pPr>
            <w:r w:rsidRPr="00E25CD9">
              <w:rPr>
                <w:rFonts w:hAnsi="ＭＳ 明朝" w:hint="eastAsia"/>
                <w:kern w:val="2"/>
                <w:szCs w:val="24"/>
              </w:rPr>
              <w:t>●●●市長●●　様</w:t>
            </w:r>
          </w:p>
          <w:p w14:paraId="6E280556" w14:textId="77777777" w:rsidR="006614CD" w:rsidRPr="00E25CD9" w:rsidRDefault="006614CD" w:rsidP="000D715B">
            <w:pPr>
              <w:autoSpaceDE/>
              <w:autoSpaceDN/>
              <w:adjustRightInd/>
              <w:ind w:leftChars="274" w:left="658" w:firstLineChars="1300" w:firstLine="3120"/>
              <w:textAlignment w:val="auto"/>
              <w:rPr>
                <w:rFonts w:hAnsi="ＭＳ 明朝"/>
                <w:kern w:val="2"/>
                <w:szCs w:val="24"/>
              </w:rPr>
            </w:pPr>
            <w:r w:rsidRPr="00E25CD9">
              <w:rPr>
                <w:rFonts w:hAnsi="ＭＳ 明朝" w:hint="eastAsia"/>
                <w:kern w:val="2"/>
                <w:szCs w:val="24"/>
              </w:rPr>
              <w:t xml:space="preserve">●●市職員労働組合 執行委員長 ● ● ● ● </w:t>
            </w:r>
          </w:p>
          <w:p w14:paraId="1061980D" w14:textId="77777777" w:rsidR="006614CD" w:rsidRPr="00E25CD9" w:rsidRDefault="006614CD" w:rsidP="00506C30">
            <w:pPr>
              <w:autoSpaceDE/>
              <w:autoSpaceDN/>
              <w:adjustRightInd/>
              <w:ind w:leftChars="274" w:left="658" w:firstLineChars="2000" w:firstLine="4800"/>
              <w:textAlignment w:val="auto"/>
              <w:rPr>
                <w:rFonts w:hAnsi="ＭＳ 明朝"/>
                <w:kern w:val="2"/>
                <w:szCs w:val="24"/>
              </w:rPr>
            </w:pPr>
          </w:p>
          <w:p w14:paraId="0B12DC1B" w14:textId="77777777" w:rsidR="006614CD" w:rsidRPr="00E25CD9" w:rsidRDefault="006614CD" w:rsidP="00506C30">
            <w:pPr>
              <w:autoSpaceDE/>
              <w:autoSpaceDN/>
              <w:adjustRightInd/>
              <w:ind w:firstLineChars="100" w:firstLine="240"/>
              <w:textAlignment w:val="auto"/>
              <w:rPr>
                <w:rFonts w:hAnsi="ＭＳ 明朝"/>
                <w:kern w:val="2"/>
                <w:szCs w:val="24"/>
              </w:rPr>
            </w:pPr>
            <w:r w:rsidRPr="00E25CD9">
              <w:rPr>
                <w:rFonts w:hAnsi="ＭＳ 明朝" w:hint="eastAsia"/>
                <w:kern w:val="2"/>
                <w:szCs w:val="24"/>
              </w:rPr>
              <w:t>地方自治の確立にむけた貴職のご尽力に心より敬意を表します。 私たちは、これま</w:t>
            </w:r>
            <w:r w:rsidRPr="00E25CD9">
              <w:rPr>
                <w:rFonts w:hAnsi="ＭＳ 明朝" w:hint="eastAsia"/>
                <w:kern w:val="2"/>
                <w:szCs w:val="24"/>
              </w:rPr>
              <w:lastRenderedPageBreak/>
              <w:t xml:space="preserve">で以上に労使の相互信頼のもとにおける労使交渉が重要な位置を占めることから、職員の賃金・労働条件については、互いにより一層真摯に交渉・協議をしていくことが求められると認識しています。 つきましては、職員の賃金・労働条件に関しては、下記の点を基本的な労使関係ルールとして確認されるよう要求します。 </w:t>
            </w:r>
          </w:p>
          <w:p w14:paraId="6D929FD1" w14:textId="79DEC582" w:rsidR="006614CD" w:rsidRPr="00E25CD9" w:rsidRDefault="006614CD" w:rsidP="000D715B">
            <w:pPr>
              <w:autoSpaceDE/>
              <w:autoSpaceDN/>
              <w:adjustRightInd/>
              <w:jc w:val="center"/>
              <w:textAlignment w:val="auto"/>
              <w:rPr>
                <w:rFonts w:hAnsi="ＭＳ 明朝"/>
                <w:kern w:val="2"/>
                <w:szCs w:val="24"/>
              </w:rPr>
            </w:pPr>
            <w:r w:rsidRPr="00E25CD9">
              <w:rPr>
                <w:rFonts w:hAnsi="ＭＳ 明朝" w:hint="eastAsia"/>
                <w:kern w:val="2"/>
                <w:szCs w:val="24"/>
              </w:rPr>
              <w:t>記</w:t>
            </w:r>
          </w:p>
          <w:p w14:paraId="2D0A14FB" w14:textId="77777777" w:rsidR="006614CD" w:rsidRPr="00E25CD9" w:rsidRDefault="006614CD" w:rsidP="00506C30">
            <w:pPr>
              <w:autoSpaceDE/>
              <w:autoSpaceDN/>
              <w:adjustRightInd/>
              <w:ind w:left="360" w:hangingChars="150" w:hanging="360"/>
              <w:textAlignment w:val="auto"/>
              <w:rPr>
                <w:rFonts w:hAnsi="ＭＳ 明朝"/>
                <w:kern w:val="2"/>
                <w:szCs w:val="24"/>
              </w:rPr>
            </w:pPr>
            <w:r w:rsidRPr="00E25CD9">
              <w:rPr>
                <w:rFonts w:hAnsi="ＭＳ 明朝" w:hint="eastAsia"/>
                <w:kern w:val="2"/>
                <w:szCs w:val="24"/>
              </w:rPr>
              <w:t xml:space="preserve">１．賃金・労働条件の決定にあたっては、労使交渉・協議の実施とそれに基づく 合意によるものとし、労使による自主決着をすること。 </w:t>
            </w:r>
          </w:p>
          <w:p w14:paraId="76D3A4FE" w14:textId="77777777" w:rsidR="006614CD" w:rsidRPr="00E25CD9" w:rsidRDefault="006614CD" w:rsidP="00506C30">
            <w:pPr>
              <w:autoSpaceDE/>
              <w:autoSpaceDN/>
              <w:adjustRightInd/>
              <w:ind w:left="418" w:firstLineChars="100" w:firstLine="240"/>
              <w:textAlignment w:val="auto"/>
              <w:rPr>
                <w:rFonts w:hAnsi="ＭＳ 明朝"/>
                <w:kern w:val="2"/>
                <w:szCs w:val="24"/>
              </w:rPr>
            </w:pPr>
            <w:r w:rsidRPr="00E25CD9">
              <w:rPr>
                <w:rFonts w:hAnsi="ＭＳ 明朝" w:cs="ＭＳ 明朝" w:hint="eastAsia"/>
                <w:kern w:val="2"/>
                <w:szCs w:val="24"/>
              </w:rPr>
              <w:t>①</w:t>
            </w:r>
            <w:r w:rsidRPr="00E25CD9">
              <w:rPr>
                <w:rFonts w:hAnsi="ＭＳ 明朝" w:hint="eastAsia"/>
                <w:kern w:val="2"/>
                <w:szCs w:val="24"/>
              </w:rPr>
              <w:t>賃金等を決定する際には、必ず労使交渉・協議を行うこと、</w:t>
            </w:r>
          </w:p>
          <w:p w14:paraId="306D8CE0" w14:textId="77777777" w:rsidR="006614CD" w:rsidRPr="00E25CD9" w:rsidRDefault="006614CD" w:rsidP="00506C30">
            <w:pPr>
              <w:autoSpaceDE/>
              <w:autoSpaceDN/>
              <w:adjustRightInd/>
              <w:ind w:left="418" w:firstLineChars="100" w:firstLine="240"/>
              <w:textAlignment w:val="auto"/>
              <w:rPr>
                <w:rFonts w:hAnsi="ＭＳ 明朝"/>
                <w:kern w:val="2"/>
                <w:szCs w:val="24"/>
              </w:rPr>
            </w:pPr>
            <w:r w:rsidRPr="00E25CD9">
              <w:rPr>
                <w:rFonts w:hAnsi="ＭＳ 明朝" w:cs="ＭＳ 明朝" w:hint="eastAsia"/>
                <w:kern w:val="2"/>
                <w:szCs w:val="24"/>
              </w:rPr>
              <w:t>②</w:t>
            </w:r>
            <w:r w:rsidRPr="00E25CD9">
              <w:rPr>
                <w:rFonts w:hAnsi="ＭＳ 明朝" w:hint="eastAsia"/>
                <w:kern w:val="2"/>
                <w:szCs w:val="24"/>
              </w:rPr>
              <w:t>合意点をたがいに真摯に探ること、</w:t>
            </w:r>
          </w:p>
          <w:p w14:paraId="75C236BA" w14:textId="77777777" w:rsidR="006614CD" w:rsidRPr="00E25CD9" w:rsidRDefault="006614CD" w:rsidP="00506C30">
            <w:pPr>
              <w:autoSpaceDE/>
              <w:autoSpaceDN/>
              <w:adjustRightInd/>
              <w:ind w:left="418" w:firstLineChars="100" w:firstLine="240"/>
              <w:textAlignment w:val="auto"/>
              <w:rPr>
                <w:rFonts w:hAnsi="ＭＳ 明朝"/>
                <w:kern w:val="2"/>
                <w:szCs w:val="24"/>
              </w:rPr>
            </w:pPr>
            <w:r w:rsidRPr="00E25CD9">
              <w:rPr>
                <w:rFonts w:hAnsi="ＭＳ 明朝" w:cs="ＭＳ 明朝" w:hint="eastAsia"/>
                <w:kern w:val="2"/>
                <w:szCs w:val="24"/>
              </w:rPr>
              <w:t>③</w:t>
            </w:r>
            <w:r w:rsidRPr="00E25CD9">
              <w:rPr>
                <w:rFonts w:hAnsi="ＭＳ 明朝" w:hint="eastAsia"/>
                <w:kern w:val="2"/>
                <w:szCs w:val="24"/>
              </w:rPr>
              <w:t>交渉を途中で打ち切り条例案を議会に一方的な提案を行わないこと、</w:t>
            </w:r>
          </w:p>
          <w:p w14:paraId="36BA771B" w14:textId="77777777" w:rsidR="006614CD" w:rsidRPr="00E25CD9" w:rsidRDefault="006614CD" w:rsidP="00506C30">
            <w:pPr>
              <w:autoSpaceDE/>
              <w:autoSpaceDN/>
              <w:adjustRightInd/>
              <w:textAlignment w:val="auto"/>
              <w:rPr>
                <w:rFonts w:hAnsi="ＭＳ 明朝"/>
                <w:kern w:val="2"/>
                <w:szCs w:val="24"/>
              </w:rPr>
            </w:pPr>
            <w:r w:rsidRPr="00E25CD9">
              <w:rPr>
                <w:rFonts w:hAnsi="ＭＳ 明朝" w:hint="eastAsia"/>
                <w:kern w:val="2"/>
                <w:szCs w:val="24"/>
              </w:rPr>
              <w:t>２. 職場の存廃や業務の委託、人事評価</w:t>
            </w:r>
          </w:p>
          <w:p w14:paraId="2A781243" w14:textId="77777777" w:rsidR="006614CD" w:rsidRPr="00E25CD9" w:rsidRDefault="006614CD" w:rsidP="00506C30">
            <w:pPr>
              <w:autoSpaceDE/>
              <w:autoSpaceDN/>
              <w:adjustRightInd/>
              <w:ind w:leftChars="150" w:left="360"/>
              <w:textAlignment w:val="auto"/>
              <w:rPr>
                <w:rFonts w:hAnsi="ＭＳ 明朝"/>
                <w:kern w:val="2"/>
                <w:szCs w:val="24"/>
              </w:rPr>
            </w:pPr>
            <w:r w:rsidRPr="00E25CD9">
              <w:rPr>
                <w:rFonts w:hAnsi="ＭＳ 明朝" w:hint="eastAsia"/>
                <w:kern w:val="2"/>
                <w:szCs w:val="24"/>
              </w:rPr>
              <w:t xml:space="preserve">制度の導入等、職員の賃金・労働条件にも大きな影響を与える事項については、適切に、事前に労使協議を行うこと。 </w:t>
            </w:r>
          </w:p>
          <w:p w14:paraId="5B616ACE" w14:textId="77777777" w:rsidR="006614CD" w:rsidRPr="00E25CD9" w:rsidRDefault="006614CD" w:rsidP="00506C30">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 xml:space="preserve">３. 各職場の配置人員と業務状況を随時点検・把握し、適正な人員配置と職場の環境改善について、労使交渉・協議を行うこと。 </w:t>
            </w:r>
          </w:p>
          <w:p w14:paraId="434B5234" w14:textId="7697E70E" w:rsidR="006614CD" w:rsidRPr="00E25CD9" w:rsidRDefault="006614CD" w:rsidP="00506C30">
            <w:pPr>
              <w:autoSpaceDE/>
              <w:autoSpaceDN/>
              <w:adjustRightInd/>
              <w:ind w:left="418"/>
              <w:textAlignment w:val="auto"/>
              <w:rPr>
                <w:rFonts w:hAnsi="ＭＳ 明朝"/>
                <w:kern w:val="2"/>
                <w:sz w:val="21"/>
                <w:szCs w:val="21"/>
              </w:rPr>
            </w:pPr>
            <w:r w:rsidRPr="00E25CD9">
              <w:rPr>
                <w:rFonts w:hAnsi="ＭＳ 明朝" w:hint="eastAsia"/>
                <w:kern w:val="2"/>
                <w:szCs w:val="24"/>
              </w:rPr>
              <w:t xml:space="preserve">※組織改編や人事評価制度そのものについては、管理運営事項であるとして交 渉を拒否する当局も少なくない。それに対し、「大きな影響を与えるものであるのだから、（管理運営事項であっても）協議を行うべき」であることを求める。人員確保の取り組みについても春闘の重点課題のひとつとし、労使による人員配置状況や業務量などの把握 が不可欠であり、また、採用計画内容も含めた人員要求を行う必要があることから、労使交渉・協議を求めるもの。「人員配置は管理運営事項」などとして労使交渉を拒否する当局がありうることから、まったく話し合いを行えない事態を避けることを意図した。　</w:t>
            </w:r>
            <w:r w:rsidR="000D715B" w:rsidRPr="00E25CD9">
              <w:rPr>
                <w:rFonts w:hAnsi="ＭＳ 明朝" w:hint="eastAsia"/>
                <w:kern w:val="2"/>
                <w:szCs w:val="24"/>
              </w:rPr>
              <w:t>以上</w:t>
            </w:r>
            <w:r w:rsidRPr="00E25CD9">
              <w:rPr>
                <w:rFonts w:hAnsi="ＭＳ 明朝" w:hint="eastAsia"/>
                <w:kern w:val="2"/>
                <w:szCs w:val="24"/>
              </w:rPr>
              <w:t xml:space="preserve">　　　　　　　　　　　　　　　　　　　　 </w:t>
            </w:r>
          </w:p>
        </w:tc>
      </w:tr>
    </w:tbl>
    <w:p w14:paraId="3ADC21D9" w14:textId="77777777" w:rsidR="00AD02C4" w:rsidRPr="00E25CD9" w:rsidRDefault="00AD02C4" w:rsidP="00201337">
      <w:pPr>
        <w:autoSpaceDE/>
        <w:autoSpaceDN/>
        <w:adjustRightInd/>
        <w:textAlignment w:val="auto"/>
        <w:rPr>
          <w:rFonts w:hAnsi="ＭＳ 明朝"/>
        </w:rPr>
      </w:pPr>
    </w:p>
    <w:p w14:paraId="0EC7ECDF" w14:textId="77F664AB" w:rsidR="001F5639" w:rsidRPr="00E25CD9" w:rsidRDefault="00BA4AB0" w:rsidP="001F5639">
      <w:pPr>
        <w:autoSpaceDE/>
        <w:autoSpaceDN/>
        <w:adjustRightInd/>
        <w:ind w:leftChars="-1" w:left="238" w:hangingChars="100" w:hanging="240"/>
        <w:textAlignment w:val="auto"/>
        <w:rPr>
          <w:rFonts w:hAnsi="ＭＳ 明朝"/>
          <w:kern w:val="2"/>
          <w:szCs w:val="24"/>
        </w:rPr>
      </w:pPr>
      <w:r w:rsidRPr="00E25CD9">
        <w:rPr>
          <w:rFonts w:hAnsi="ＭＳ 明朝" w:hint="eastAsia"/>
          <w:kern w:val="2"/>
          <w:szCs w:val="24"/>
        </w:rPr>
        <w:t>５</w:t>
      </w:r>
      <w:r w:rsidR="00165F5A" w:rsidRPr="00E25CD9">
        <w:rPr>
          <w:rFonts w:hAnsi="ＭＳ 明朝" w:hint="eastAsia"/>
          <w:kern w:val="2"/>
          <w:szCs w:val="24"/>
        </w:rPr>
        <w:t>．</w:t>
      </w:r>
      <w:r w:rsidR="001F5639">
        <w:rPr>
          <w:rFonts w:hAnsi="ＭＳ 明朝" w:hint="eastAsia"/>
          <w:kern w:val="2"/>
          <w:szCs w:val="24"/>
        </w:rPr>
        <w:t>春闘期</w:t>
      </w:r>
      <w:r w:rsidR="001F5639">
        <w:rPr>
          <w:rFonts w:hAnsi="ＭＳ 明朝"/>
          <w:kern w:val="2"/>
          <w:szCs w:val="24"/>
        </w:rPr>
        <w:t>における県本部指標</w:t>
      </w:r>
    </w:p>
    <w:tbl>
      <w:tblPr>
        <w:tblStyle w:val="a7"/>
        <w:tblW w:w="0" w:type="auto"/>
        <w:tblLook w:val="04A0" w:firstRow="1" w:lastRow="0" w:firstColumn="1" w:lastColumn="0" w:noHBand="0" w:noVBand="1"/>
      </w:tblPr>
      <w:tblGrid>
        <w:gridCol w:w="9493"/>
      </w:tblGrid>
      <w:tr w:rsidR="006614CD" w:rsidRPr="00E25CD9" w14:paraId="150F663E" w14:textId="77777777" w:rsidTr="00691D27">
        <w:tc>
          <w:tcPr>
            <w:tcW w:w="9493" w:type="dxa"/>
          </w:tcPr>
          <w:p w14:paraId="421EDB25" w14:textId="07B19D71" w:rsidR="006614CD" w:rsidRPr="00E25CD9" w:rsidRDefault="006614CD" w:rsidP="006614CD">
            <w:pPr>
              <w:tabs>
                <w:tab w:val="right" w:leader="middleDot" w:pos="9600"/>
              </w:tabs>
              <w:spacing w:line="344" w:lineRule="exact"/>
              <w:rPr>
                <w:rFonts w:hAnsi="ＭＳ 明朝"/>
              </w:rPr>
            </w:pPr>
            <w:r w:rsidRPr="00E25CD9">
              <w:rPr>
                <w:rFonts w:hAnsi="ＭＳ 明朝" w:hint="eastAsia"/>
              </w:rPr>
              <w:t>取り組みの柱</w:t>
            </w:r>
          </w:p>
          <w:p w14:paraId="34C9F28F" w14:textId="77777777" w:rsidR="006614CD" w:rsidRPr="00E25CD9" w:rsidRDefault="006614CD" w:rsidP="006614CD">
            <w:pPr>
              <w:tabs>
                <w:tab w:val="right" w:leader="middleDot" w:pos="9600"/>
              </w:tabs>
              <w:spacing w:line="344" w:lineRule="exact"/>
              <w:rPr>
                <w:rFonts w:hAnsi="ＭＳ 明朝"/>
              </w:rPr>
            </w:pPr>
            <w:r w:rsidRPr="00E25CD9">
              <w:rPr>
                <w:rFonts w:hAnsi="ＭＳ 明朝" w:hint="eastAsia"/>
              </w:rPr>
              <w:t>＜自治体単組＞</w:t>
            </w:r>
          </w:p>
          <w:p w14:paraId="426B22CE" w14:textId="77777777" w:rsidR="006614CD" w:rsidRPr="00E25CD9" w:rsidRDefault="006614CD" w:rsidP="006614CD">
            <w:pPr>
              <w:tabs>
                <w:tab w:val="right" w:leader="middleDot" w:pos="9600"/>
              </w:tabs>
              <w:spacing w:line="344" w:lineRule="exact"/>
              <w:rPr>
                <w:rFonts w:hAnsi="ＭＳ 明朝"/>
              </w:rPr>
            </w:pPr>
            <w:r w:rsidRPr="00E25CD9">
              <w:rPr>
                <w:rFonts w:hAnsi="ＭＳ 明朝" w:hint="eastAsia"/>
              </w:rPr>
              <w:t>①　生活向上のため、運用見直しも含めた積極的な賃金改善をはかること。</w:t>
            </w:r>
          </w:p>
          <w:p w14:paraId="2322FDEC" w14:textId="77777777" w:rsidR="006614CD" w:rsidRPr="00E25CD9" w:rsidRDefault="006614CD" w:rsidP="006614CD">
            <w:pPr>
              <w:tabs>
                <w:tab w:val="right" w:leader="middleDot" w:pos="9600"/>
              </w:tabs>
              <w:spacing w:line="344" w:lineRule="exact"/>
              <w:rPr>
                <w:rFonts w:hAnsi="ＭＳ 明朝"/>
              </w:rPr>
            </w:pPr>
            <w:r w:rsidRPr="00E25CD9">
              <w:rPr>
                <w:rFonts w:hAnsi="ＭＳ 明朝" w:hint="eastAsia"/>
              </w:rPr>
              <w:t>②　賃金・労働条件の変更にあたっては十分な労使交渉・協議と合意を前提とすること。</w:t>
            </w:r>
          </w:p>
          <w:p w14:paraId="10740C59" w14:textId="77777777" w:rsidR="006614CD" w:rsidRPr="00E25CD9" w:rsidRDefault="006614CD" w:rsidP="006614CD">
            <w:pPr>
              <w:tabs>
                <w:tab w:val="right" w:leader="middleDot" w:pos="9600"/>
              </w:tabs>
              <w:spacing w:line="344" w:lineRule="exact"/>
              <w:rPr>
                <w:rFonts w:hAnsi="ＭＳ 明朝"/>
              </w:rPr>
            </w:pPr>
            <w:r w:rsidRPr="00E25CD9">
              <w:rPr>
                <w:rFonts w:hAnsi="ＭＳ 明朝" w:hint="eastAsia"/>
              </w:rPr>
              <w:t>③　会計年度任用職員等の安定雇用と処遇改善をはかること。</w:t>
            </w:r>
          </w:p>
          <w:p w14:paraId="4F0A5BFE" w14:textId="77777777" w:rsidR="006614CD" w:rsidRPr="00E25CD9" w:rsidRDefault="006614CD" w:rsidP="006614CD">
            <w:pPr>
              <w:tabs>
                <w:tab w:val="right" w:leader="middleDot" w:pos="9600"/>
              </w:tabs>
              <w:spacing w:line="344" w:lineRule="exact"/>
              <w:rPr>
                <w:rFonts w:hAnsi="ＭＳ 明朝"/>
              </w:rPr>
            </w:pPr>
            <w:r w:rsidRPr="00E25CD9">
              <w:rPr>
                <w:rFonts w:hAnsi="ＭＳ 明朝" w:hint="eastAsia"/>
              </w:rPr>
              <w:t>④　定年引き上げの運用について、労使で確認すること。</w:t>
            </w:r>
          </w:p>
          <w:p w14:paraId="5B77F8D0" w14:textId="77777777" w:rsidR="006614CD" w:rsidRPr="00E25CD9" w:rsidRDefault="006614CD" w:rsidP="006614CD">
            <w:pPr>
              <w:tabs>
                <w:tab w:val="right" w:leader="middleDot" w:pos="9600"/>
              </w:tabs>
              <w:spacing w:line="344" w:lineRule="exact"/>
              <w:rPr>
                <w:rFonts w:hAnsi="ＭＳ 明朝"/>
              </w:rPr>
            </w:pPr>
            <w:r w:rsidRPr="00E25CD9">
              <w:rPr>
                <w:rFonts w:hAnsi="ＭＳ 明朝" w:hint="eastAsia"/>
              </w:rPr>
              <w:t>⑤　地域公共サービスの維持・改善のため、積極的な人員確保を進めること。</w:t>
            </w:r>
          </w:p>
          <w:p w14:paraId="24911FBA" w14:textId="77777777" w:rsidR="006614CD" w:rsidRPr="00E25CD9" w:rsidRDefault="006614CD" w:rsidP="006614CD">
            <w:pPr>
              <w:tabs>
                <w:tab w:val="right" w:leader="middleDot" w:pos="9600"/>
              </w:tabs>
              <w:spacing w:line="344" w:lineRule="exact"/>
              <w:rPr>
                <w:rFonts w:hAnsi="ＭＳ 明朝"/>
              </w:rPr>
            </w:pPr>
            <w:r w:rsidRPr="00E25CD9">
              <w:rPr>
                <w:rFonts w:hAnsi="ＭＳ 明朝" w:hint="eastAsia"/>
              </w:rPr>
              <w:t>＜民間労組＞</w:t>
            </w:r>
          </w:p>
          <w:p w14:paraId="6E7AE614" w14:textId="77777777" w:rsidR="006614CD" w:rsidRPr="00E25CD9" w:rsidRDefault="006614CD" w:rsidP="006614CD">
            <w:pPr>
              <w:tabs>
                <w:tab w:val="right" w:leader="middleDot" w:pos="9600"/>
              </w:tabs>
              <w:spacing w:line="344" w:lineRule="exact"/>
              <w:rPr>
                <w:rFonts w:hAnsi="ＭＳ 明朝"/>
              </w:rPr>
            </w:pPr>
            <w:r w:rsidRPr="00E25CD9">
              <w:rPr>
                <w:rFonts w:hAnsi="ＭＳ 明朝" w:hint="eastAsia"/>
              </w:rPr>
              <w:t>①　組合の要求に基づき、積極的な賃金改善をはかり、早期に実施すること。</w:t>
            </w:r>
          </w:p>
          <w:p w14:paraId="7BD9805A" w14:textId="77777777" w:rsidR="006614CD" w:rsidRPr="00E25CD9" w:rsidRDefault="006614CD" w:rsidP="006614CD">
            <w:pPr>
              <w:tabs>
                <w:tab w:val="right" w:leader="middleDot" w:pos="9600"/>
              </w:tabs>
              <w:spacing w:line="344" w:lineRule="exact"/>
              <w:rPr>
                <w:rFonts w:hAnsi="ＭＳ 明朝"/>
              </w:rPr>
            </w:pPr>
            <w:r w:rsidRPr="00E25CD9">
              <w:rPr>
                <w:rFonts w:hAnsi="ＭＳ 明朝" w:hint="eastAsia"/>
              </w:rPr>
              <w:t>②　賃金・労働条件の変更にあたっては、労働組合との合意を前提とすること。</w:t>
            </w:r>
          </w:p>
          <w:p w14:paraId="621DFCE5" w14:textId="77777777" w:rsidR="006614CD" w:rsidRPr="00E25CD9" w:rsidRDefault="006614CD" w:rsidP="006614CD">
            <w:pPr>
              <w:tabs>
                <w:tab w:val="right" w:leader="middleDot" w:pos="9600"/>
              </w:tabs>
              <w:spacing w:line="344" w:lineRule="exact"/>
              <w:ind w:left="240" w:hangingChars="100" w:hanging="240"/>
              <w:rPr>
                <w:rFonts w:hAnsi="ＭＳ 明朝"/>
              </w:rPr>
            </w:pPr>
            <w:r w:rsidRPr="00E25CD9">
              <w:rPr>
                <w:rFonts w:hAnsi="ＭＳ 明朝" w:hint="eastAsia"/>
              </w:rPr>
              <w:t>③　「同一労働同一賃金」の観点から、不合理な待遇格差を是正し、非正規労働者の雇用の安定と処遇改善をはかること。</w:t>
            </w:r>
          </w:p>
          <w:p w14:paraId="337BD54D" w14:textId="77777777" w:rsidR="006614CD" w:rsidRPr="00E25CD9" w:rsidRDefault="006614CD" w:rsidP="006614CD">
            <w:pPr>
              <w:tabs>
                <w:tab w:val="right" w:leader="middleDot" w:pos="9600"/>
              </w:tabs>
              <w:spacing w:line="344" w:lineRule="exact"/>
              <w:rPr>
                <w:rFonts w:hAnsi="ＭＳ 明朝"/>
              </w:rPr>
            </w:pPr>
            <w:r w:rsidRPr="00E25CD9">
              <w:rPr>
                <w:rFonts w:hAnsi="ＭＳ 明朝" w:hint="eastAsia"/>
              </w:rPr>
              <w:t>④　過重労働と人手不足の解消をはかり、時間外労働を縮減すること。</w:t>
            </w:r>
          </w:p>
          <w:p w14:paraId="4BDA6988" w14:textId="17A27398" w:rsidR="006614CD" w:rsidRPr="00CF5034" w:rsidRDefault="006614CD" w:rsidP="00CF5034">
            <w:pPr>
              <w:autoSpaceDE/>
              <w:autoSpaceDN/>
              <w:adjustRightInd/>
              <w:ind w:leftChars="-1" w:left="238" w:hangingChars="100" w:hanging="240"/>
              <w:textAlignment w:val="auto"/>
              <w:rPr>
                <w:rFonts w:hAnsi="ＭＳ 明朝"/>
                <w:kern w:val="2"/>
                <w:szCs w:val="24"/>
              </w:rPr>
            </w:pPr>
            <w:r w:rsidRPr="00E25CD9">
              <w:rPr>
                <w:rFonts w:hAnsi="ＭＳ 明朝" w:hint="eastAsia"/>
              </w:rPr>
              <w:t>⑤　コロナ禍を理由とした解雇・雇い止めを行わないこと。</w:t>
            </w:r>
          </w:p>
        </w:tc>
      </w:tr>
    </w:tbl>
    <w:tbl>
      <w:tblPr>
        <w:tblStyle w:val="4"/>
        <w:tblW w:w="9493" w:type="dxa"/>
        <w:tblInd w:w="0"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ayout w:type="fixed"/>
        <w:tblCellMar>
          <w:left w:w="240" w:type="dxa"/>
          <w:right w:w="240" w:type="dxa"/>
        </w:tblCellMar>
        <w:tblLook w:val="04A0" w:firstRow="1" w:lastRow="0" w:firstColumn="1" w:lastColumn="0" w:noHBand="0" w:noVBand="1"/>
      </w:tblPr>
      <w:tblGrid>
        <w:gridCol w:w="9493"/>
      </w:tblGrid>
      <w:tr w:rsidR="00E25CD9" w:rsidRPr="00E25CD9" w14:paraId="58C5A76E" w14:textId="77777777" w:rsidTr="00691D27">
        <w:tc>
          <w:tcPr>
            <w:tcW w:w="9493" w:type="dxa"/>
            <w:tcBorders>
              <w:top w:val="single" w:sz="4" w:space="0" w:color="auto"/>
              <w:left w:val="single" w:sz="4" w:space="0" w:color="auto"/>
              <w:bottom w:val="nil"/>
              <w:right w:val="single" w:sz="4" w:space="0" w:color="auto"/>
            </w:tcBorders>
          </w:tcPr>
          <w:p w14:paraId="4904D0A8" w14:textId="77777777" w:rsidR="00165F5A" w:rsidRPr="00E25CD9" w:rsidRDefault="00165F5A" w:rsidP="00165F5A">
            <w:pPr>
              <w:autoSpaceDE/>
              <w:autoSpaceDN/>
              <w:adjustRightInd/>
              <w:spacing w:line="180" w:lineRule="exact"/>
              <w:textAlignment w:val="auto"/>
              <w:rPr>
                <w:rFonts w:hAnsi="ＭＳ 明朝"/>
                <w:kern w:val="2"/>
                <w:sz w:val="21"/>
                <w:szCs w:val="21"/>
              </w:rPr>
            </w:pPr>
          </w:p>
        </w:tc>
      </w:tr>
      <w:tr w:rsidR="00E25CD9" w:rsidRPr="00E25CD9" w14:paraId="0B08D59A" w14:textId="77777777" w:rsidTr="00691D27">
        <w:tc>
          <w:tcPr>
            <w:tcW w:w="9493" w:type="dxa"/>
            <w:tcBorders>
              <w:top w:val="nil"/>
              <w:left w:val="single" w:sz="4" w:space="0" w:color="auto"/>
              <w:bottom w:val="single" w:sz="4" w:space="0" w:color="auto"/>
              <w:right w:val="single" w:sz="4" w:space="0" w:color="auto"/>
            </w:tcBorders>
            <w:hideMark/>
          </w:tcPr>
          <w:p w14:paraId="31B4FE1B" w14:textId="77777777" w:rsidR="00165F5A" w:rsidRPr="00E25CD9" w:rsidRDefault="00165F5A" w:rsidP="00165F5A">
            <w:pPr>
              <w:autoSpaceDE/>
              <w:autoSpaceDN/>
              <w:adjustRightInd/>
              <w:spacing w:line="400" w:lineRule="exact"/>
              <w:jc w:val="center"/>
              <w:textAlignment w:val="auto"/>
              <w:rPr>
                <w:rFonts w:hAnsi="ＭＳ 明朝"/>
                <w:kern w:val="2"/>
                <w:szCs w:val="24"/>
              </w:rPr>
            </w:pPr>
            <w:r w:rsidRPr="00E25CD9">
              <w:rPr>
                <w:rFonts w:hAnsi="ＭＳ 明朝" w:hint="eastAsia"/>
                <w:kern w:val="2"/>
                <w:szCs w:val="24"/>
              </w:rPr>
              <w:t xml:space="preserve">単組要求項目モデル　</w:t>
            </w:r>
          </w:p>
          <w:p w14:paraId="07850ECE" w14:textId="77777777" w:rsidR="00165F5A" w:rsidRPr="00E25CD9" w:rsidRDefault="00165F5A" w:rsidP="00165F5A">
            <w:pPr>
              <w:autoSpaceDE/>
              <w:autoSpaceDN/>
              <w:adjustRightInd/>
              <w:spacing w:line="400" w:lineRule="exact"/>
              <w:ind w:left="240" w:hangingChars="100" w:hanging="240"/>
              <w:textAlignment w:val="auto"/>
              <w:rPr>
                <w:rFonts w:hAnsi="ＭＳ 明朝"/>
                <w:kern w:val="2"/>
                <w:szCs w:val="24"/>
              </w:rPr>
            </w:pPr>
            <w:r w:rsidRPr="00E25CD9">
              <w:rPr>
                <w:rFonts w:hAnsi="ＭＳ 明朝" w:hint="eastAsia"/>
                <w:kern w:val="2"/>
                <w:szCs w:val="24"/>
              </w:rPr>
              <w:t>１.　職員の生活を守るための月例給の水準を維持すること。</w:t>
            </w:r>
          </w:p>
          <w:p w14:paraId="1695A2C5" w14:textId="77777777" w:rsidR="00165F5A" w:rsidRPr="00E25CD9" w:rsidRDefault="00165F5A" w:rsidP="00165F5A">
            <w:pPr>
              <w:autoSpaceDE/>
              <w:autoSpaceDN/>
              <w:adjustRightInd/>
              <w:spacing w:line="400" w:lineRule="exact"/>
              <w:ind w:left="240" w:hangingChars="100" w:hanging="240"/>
              <w:textAlignment w:val="auto"/>
              <w:rPr>
                <w:rFonts w:hAnsi="ＭＳ 明朝"/>
                <w:kern w:val="2"/>
                <w:szCs w:val="24"/>
              </w:rPr>
            </w:pPr>
            <w:r w:rsidRPr="00E25CD9">
              <w:rPr>
                <w:rFonts w:hAnsi="ＭＳ 明朝" w:hint="eastAsia"/>
                <w:kern w:val="2"/>
                <w:szCs w:val="24"/>
              </w:rPr>
              <w:t>２.　職員の生活を守るための一時金の支給月数を維持すること。</w:t>
            </w:r>
          </w:p>
          <w:p w14:paraId="0592204F" w14:textId="77777777" w:rsidR="00165F5A" w:rsidRPr="00E25CD9" w:rsidRDefault="00165F5A" w:rsidP="00165F5A">
            <w:pPr>
              <w:autoSpaceDE/>
              <w:autoSpaceDN/>
              <w:adjustRightInd/>
              <w:spacing w:line="400" w:lineRule="exact"/>
              <w:ind w:left="240" w:hangingChars="100" w:hanging="240"/>
              <w:textAlignment w:val="auto"/>
              <w:rPr>
                <w:rFonts w:hAnsi="ＭＳ 明朝"/>
                <w:kern w:val="2"/>
                <w:szCs w:val="24"/>
              </w:rPr>
            </w:pPr>
            <w:r w:rsidRPr="00E25CD9">
              <w:rPr>
                <w:rFonts w:hAnsi="ＭＳ 明朝" w:hint="eastAsia"/>
                <w:kern w:val="2"/>
                <w:szCs w:val="24"/>
              </w:rPr>
              <w:t>３.　民間と公務の初任給水準の格差が拡大していることから、初任給格付けを引き上げること。</w:t>
            </w:r>
          </w:p>
          <w:p w14:paraId="51EE27C7" w14:textId="77777777" w:rsidR="00165F5A" w:rsidRPr="00E25CD9" w:rsidRDefault="00165F5A" w:rsidP="00165F5A">
            <w:pPr>
              <w:autoSpaceDE/>
              <w:autoSpaceDN/>
              <w:adjustRightInd/>
              <w:spacing w:line="400" w:lineRule="exact"/>
              <w:ind w:left="240" w:hangingChars="100" w:hanging="240"/>
              <w:textAlignment w:val="auto"/>
              <w:rPr>
                <w:rFonts w:hAnsi="ＭＳ 明朝"/>
                <w:kern w:val="2"/>
                <w:szCs w:val="24"/>
              </w:rPr>
            </w:pPr>
            <w:r w:rsidRPr="00E25CD9">
              <w:rPr>
                <w:rFonts w:hAnsi="ＭＳ 明朝" w:hint="eastAsia"/>
                <w:kern w:val="2"/>
                <w:szCs w:val="24"/>
              </w:rPr>
              <w:t>４.　諸手当については、地域の実情を踏まえつつ、必要な改善を行うこと。とくに新型コロナウイルス感染症の拡大防止のための業務に関しては、特殊勤務手当を支給するなど、自治体の業務等の実情に即して適切に対応すること。</w:t>
            </w:r>
          </w:p>
          <w:p w14:paraId="3878D629" w14:textId="77777777" w:rsidR="00165F5A" w:rsidRPr="00E25CD9" w:rsidRDefault="00165F5A" w:rsidP="00165F5A">
            <w:pPr>
              <w:autoSpaceDE/>
              <w:autoSpaceDN/>
              <w:adjustRightInd/>
              <w:spacing w:line="400" w:lineRule="exact"/>
              <w:ind w:left="240" w:hangingChars="100" w:hanging="240"/>
              <w:textAlignment w:val="auto"/>
              <w:rPr>
                <w:rFonts w:hAnsi="ＭＳ 明朝"/>
                <w:kern w:val="2"/>
                <w:szCs w:val="24"/>
              </w:rPr>
            </w:pPr>
            <w:r w:rsidRPr="00E25CD9">
              <w:rPr>
                <w:rFonts w:hAnsi="ＭＳ 明朝" w:hint="eastAsia"/>
                <w:kern w:val="2"/>
                <w:szCs w:val="24"/>
              </w:rPr>
              <w:t>５.　給与制度の総合的見直し終了後も、現給保障については全組合員における解消までの間、引き続き継続すること。</w:t>
            </w:r>
          </w:p>
          <w:p w14:paraId="0EBCA6B5" w14:textId="77777777" w:rsidR="00165F5A" w:rsidRPr="00E25CD9" w:rsidRDefault="00165F5A" w:rsidP="00165F5A">
            <w:pPr>
              <w:autoSpaceDE/>
              <w:autoSpaceDN/>
              <w:adjustRightInd/>
              <w:spacing w:line="400" w:lineRule="exact"/>
              <w:ind w:left="240" w:hangingChars="100" w:hanging="240"/>
              <w:textAlignment w:val="auto"/>
              <w:rPr>
                <w:rFonts w:hAnsi="ＭＳ 明朝"/>
                <w:kern w:val="2"/>
                <w:szCs w:val="24"/>
              </w:rPr>
            </w:pPr>
            <w:r w:rsidRPr="00E25CD9">
              <w:rPr>
                <w:rFonts w:hAnsi="ＭＳ 明朝" w:hint="eastAsia"/>
                <w:kern w:val="2"/>
                <w:szCs w:val="24"/>
              </w:rPr>
              <w:t>６.　会計年度任用職員の給料・手当等については、職務内容に応じ常勤職員との均衡・権衡をはかること。休暇等についても、常勤職員と権衡をはかること。</w:t>
            </w:r>
          </w:p>
          <w:p w14:paraId="76542FFD" w14:textId="77777777" w:rsidR="00165F5A" w:rsidRPr="00E25CD9" w:rsidRDefault="00165F5A" w:rsidP="00165F5A">
            <w:pPr>
              <w:autoSpaceDE/>
              <w:autoSpaceDN/>
              <w:adjustRightInd/>
              <w:spacing w:line="400" w:lineRule="exact"/>
              <w:ind w:left="240" w:hangingChars="100" w:hanging="240"/>
              <w:textAlignment w:val="auto"/>
              <w:rPr>
                <w:rFonts w:hAnsi="ＭＳ 明朝"/>
                <w:kern w:val="2"/>
                <w:szCs w:val="24"/>
              </w:rPr>
            </w:pPr>
            <w:r w:rsidRPr="00E25CD9">
              <w:rPr>
                <w:rFonts w:hAnsi="ＭＳ 明朝" w:hint="eastAsia"/>
                <w:kern w:val="2"/>
                <w:szCs w:val="24"/>
              </w:rPr>
              <w:t xml:space="preserve">　常勤職員との間に理由なく差が設けられている場合は、速やかに改善にむけた措置をとること。</w:t>
            </w:r>
          </w:p>
          <w:p w14:paraId="16C1ECA2" w14:textId="77777777" w:rsidR="00165F5A" w:rsidRPr="00E25CD9" w:rsidRDefault="00165F5A" w:rsidP="00165F5A">
            <w:pPr>
              <w:autoSpaceDE/>
              <w:autoSpaceDN/>
              <w:adjustRightInd/>
              <w:spacing w:line="400" w:lineRule="exact"/>
              <w:ind w:left="240" w:hangingChars="100" w:hanging="240"/>
              <w:textAlignment w:val="auto"/>
              <w:rPr>
                <w:rFonts w:hAnsi="ＭＳ 明朝"/>
                <w:kern w:val="2"/>
                <w:szCs w:val="24"/>
              </w:rPr>
            </w:pPr>
            <w:r w:rsidRPr="00E25CD9">
              <w:rPr>
                <w:rFonts w:hAnsi="ＭＳ 明朝" w:hint="eastAsia"/>
                <w:kern w:val="2"/>
                <w:szCs w:val="24"/>
              </w:rPr>
              <w:t>７.　定年の引き上げに関わっては、国に遅れることなく確実に実現することとし、自治体の実情に応じた制度設計となるよう適切に対応すること。</w:t>
            </w:r>
          </w:p>
          <w:p w14:paraId="289FAFBC" w14:textId="77777777" w:rsidR="00165F5A" w:rsidRPr="00E25CD9" w:rsidRDefault="00165F5A" w:rsidP="00165F5A">
            <w:pPr>
              <w:autoSpaceDE/>
              <w:autoSpaceDN/>
              <w:adjustRightInd/>
              <w:spacing w:line="400" w:lineRule="exact"/>
              <w:ind w:left="240" w:hangingChars="100" w:hanging="240"/>
              <w:textAlignment w:val="auto"/>
              <w:rPr>
                <w:rFonts w:hAnsi="ＭＳ 明朝"/>
                <w:kern w:val="2"/>
                <w:szCs w:val="24"/>
              </w:rPr>
            </w:pPr>
            <w:r w:rsidRPr="00E25CD9">
              <w:rPr>
                <w:rFonts w:hAnsi="ＭＳ 明朝" w:hint="eastAsia"/>
                <w:kern w:val="2"/>
                <w:szCs w:val="24"/>
              </w:rPr>
              <w:t xml:space="preserve">　　また、定年引き上げまでの間は、希望者全員を対象にフルタイムを基本とした再任用制度とし、2025年度からは厚生年金の支給開始が65歳となることに加えて、高齢職員の経験等を積極的に活用する観点から、給料・手当等の改善とともに、再任用職員の職務・級の格付けなど現在の運用を抜本的に改善するため、対応をはかること。</w:t>
            </w:r>
          </w:p>
          <w:p w14:paraId="11259192" w14:textId="77777777" w:rsidR="00165F5A" w:rsidRPr="00E25CD9" w:rsidRDefault="00165F5A" w:rsidP="00165F5A">
            <w:pPr>
              <w:autoSpaceDE/>
              <w:autoSpaceDN/>
              <w:adjustRightInd/>
              <w:spacing w:line="400" w:lineRule="exact"/>
              <w:ind w:left="240" w:hangingChars="100" w:hanging="240"/>
              <w:textAlignment w:val="auto"/>
              <w:rPr>
                <w:rFonts w:hAnsi="ＭＳ 明朝"/>
                <w:kern w:val="2"/>
                <w:szCs w:val="24"/>
              </w:rPr>
            </w:pPr>
            <w:r w:rsidRPr="00E25CD9">
              <w:rPr>
                <w:rFonts w:hAnsi="ＭＳ 明朝" w:hint="eastAsia"/>
                <w:kern w:val="2"/>
                <w:szCs w:val="24"/>
              </w:rPr>
              <w:t>８. 公務におけるワーク・ライフ・バランスの実現には、長時間労働の是正施策等を通じて年間総労働時間を早期に1,800時間程度に短縮するなど、働き方改革の着実な推進が不可欠であることから、引き続き次の事項の実現に努めること。</w:t>
            </w:r>
          </w:p>
          <w:p w14:paraId="694E5272" w14:textId="77777777" w:rsidR="00165F5A" w:rsidRPr="00E25CD9" w:rsidRDefault="00165F5A" w:rsidP="00165F5A">
            <w:pPr>
              <w:autoSpaceDE/>
              <w:autoSpaceDN/>
              <w:adjustRightInd/>
              <w:spacing w:line="400" w:lineRule="exact"/>
              <w:ind w:left="720" w:hangingChars="300" w:hanging="720"/>
              <w:textAlignment w:val="auto"/>
              <w:rPr>
                <w:rFonts w:hAnsi="ＭＳ 明朝"/>
                <w:kern w:val="2"/>
                <w:szCs w:val="24"/>
              </w:rPr>
            </w:pPr>
            <w:r w:rsidRPr="00E25CD9">
              <w:rPr>
                <w:rFonts w:hAnsi="ＭＳ 明朝" w:hint="eastAsia"/>
                <w:kern w:val="2"/>
                <w:szCs w:val="24"/>
              </w:rPr>
              <w:t xml:space="preserve">　(１)　厳格な勤務時間管理と時間外労働に関する上限時間の設定状況、「他律的業務の比重が高い職場」として設定された業務・部署等の明確化と実態についての検証とその縮小・廃止、「特例業務」（大規模災害、新型コロナウイルス感染症への対応などを含む）についての検証・対応</w:t>
            </w:r>
          </w:p>
          <w:p w14:paraId="7CBDD965" w14:textId="77777777" w:rsidR="00165F5A" w:rsidRPr="00E25CD9" w:rsidRDefault="00165F5A" w:rsidP="00165F5A">
            <w:pPr>
              <w:autoSpaceDE/>
              <w:autoSpaceDN/>
              <w:adjustRightInd/>
              <w:spacing w:line="400" w:lineRule="exact"/>
              <w:ind w:left="240" w:hangingChars="100" w:hanging="240"/>
              <w:textAlignment w:val="auto"/>
              <w:rPr>
                <w:rFonts w:hAnsi="ＭＳ 明朝"/>
                <w:kern w:val="2"/>
                <w:szCs w:val="24"/>
              </w:rPr>
            </w:pPr>
            <w:r w:rsidRPr="00E25CD9">
              <w:rPr>
                <w:rFonts w:hAnsi="ＭＳ 明朝" w:hint="eastAsia"/>
                <w:kern w:val="2"/>
                <w:szCs w:val="24"/>
              </w:rPr>
              <w:t xml:space="preserve">　(２)　年次有給休暇取得の促進</w:t>
            </w:r>
          </w:p>
          <w:p w14:paraId="1A49ECCF" w14:textId="77777777" w:rsidR="00165F5A" w:rsidRPr="00E25CD9" w:rsidRDefault="00165F5A" w:rsidP="00165F5A">
            <w:pPr>
              <w:autoSpaceDE/>
              <w:autoSpaceDN/>
              <w:adjustRightInd/>
              <w:spacing w:line="400" w:lineRule="exact"/>
              <w:ind w:left="240" w:hangingChars="100" w:hanging="240"/>
              <w:textAlignment w:val="auto"/>
              <w:rPr>
                <w:rFonts w:hAnsi="ＭＳ 明朝"/>
                <w:kern w:val="2"/>
                <w:szCs w:val="24"/>
              </w:rPr>
            </w:pPr>
            <w:r w:rsidRPr="00E25CD9">
              <w:rPr>
                <w:rFonts w:hAnsi="ＭＳ 明朝" w:hint="eastAsia"/>
                <w:kern w:val="2"/>
                <w:szCs w:val="24"/>
              </w:rPr>
              <w:t xml:space="preserve">　(３)　労働時間短縮のための積極的施策の推進</w:t>
            </w:r>
          </w:p>
          <w:p w14:paraId="210E7115" w14:textId="77777777" w:rsidR="00165F5A" w:rsidRPr="00E25CD9" w:rsidRDefault="00165F5A" w:rsidP="00165F5A">
            <w:pPr>
              <w:autoSpaceDE/>
              <w:autoSpaceDN/>
              <w:adjustRightInd/>
              <w:spacing w:line="400" w:lineRule="exact"/>
              <w:ind w:left="240" w:hangingChars="100" w:hanging="240"/>
              <w:textAlignment w:val="auto"/>
              <w:rPr>
                <w:rFonts w:hAnsi="ＭＳ 明朝"/>
                <w:kern w:val="2"/>
                <w:szCs w:val="24"/>
              </w:rPr>
            </w:pPr>
            <w:r w:rsidRPr="00E25CD9">
              <w:rPr>
                <w:rFonts w:hAnsi="ＭＳ 明朝" w:hint="eastAsia"/>
                <w:kern w:val="2"/>
                <w:szCs w:val="24"/>
              </w:rPr>
              <w:t>９. 各種休暇制度を新設・拡充させるとともに、総合的な休業制度を確立すること。とくに、育児休暇の取得など各種休暇の拡充や夏季休暇日数の拡大をはかること。また、治療と仕事の両立支援や障害を持つ職員の観点から、休暇制度や勤務制度の導入をはかること。あわせて、不妊治療への休暇の創設など支援制度を</w:t>
            </w:r>
            <w:r w:rsidRPr="00E25CD9">
              <w:rPr>
                <w:rFonts w:hAnsi="ＭＳ 明朝" w:hint="eastAsia"/>
                <w:kern w:val="2"/>
                <w:szCs w:val="24"/>
              </w:rPr>
              <w:lastRenderedPageBreak/>
              <w:t>整備すること。</w:t>
            </w:r>
          </w:p>
          <w:p w14:paraId="4214E8BA" w14:textId="77777777" w:rsidR="00165F5A" w:rsidRPr="00E25CD9" w:rsidRDefault="00165F5A" w:rsidP="00165F5A">
            <w:pPr>
              <w:autoSpaceDE/>
              <w:autoSpaceDN/>
              <w:adjustRightInd/>
              <w:spacing w:line="400" w:lineRule="exact"/>
              <w:ind w:left="240" w:hangingChars="100" w:hanging="240"/>
              <w:textAlignment w:val="auto"/>
              <w:rPr>
                <w:rFonts w:hAnsi="ＭＳ 明朝"/>
                <w:kern w:val="2"/>
                <w:szCs w:val="24"/>
              </w:rPr>
            </w:pPr>
            <w:r w:rsidRPr="00E25CD9">
              <w:rPr>
                <w:rFonts w:hAnsi="ＭＳ 明朝" w:hint="eastAsia"/>
                <w:kern w:val="2"/>
                <w:szCs w:val="24"/>
              </w:rPr>
              <w:t>10. 公務職場における男女平等の実現を人事行政の重要課題と位置づけ、必要な施策の確立をはかること。とくに、地方公務員の男性の育児休暇・休業・介護休暇取得を促進するための具体的な施策を講じること。</w:t>
            </w:r>
          </w:p>
          <w:p w14:paraId="373106F4" w14:textId="77777777" w:rsidR="00165F5A" w:rsidRPr="00E25CD9" w:rsidRDefault="00165F5A" w:rsidP="00165F5A">
            <w:pPr>
              <w:autoSpaceDE/>
              <w:autoSpaceDN/>
              <w:adjustRightInd/>
              <w:spacing w:line="400" w:lineRule="exact"/>
              <w:ind w:left="240" w:hangingChars="100" w:hanging="240"/>
              <w:textAlignment w:val="auto"/>
              <w:rPr>
                <w:rFonts w:hAnsi="ＭＳ 明朝"/>
                <w:kern w:val="2"/>
                <w:szCs w:val="24"/>
              </w:rPr>
            </w:pPr>
            <w:r w:rsidRPr="00E25CD9">
              <w:rPr>
                <w:rFonts w:hAnsi="ＭＳ 明朝" w:hint="eastAsia"/>
                <w:kern w:val="2"/>
                <w:szCs w:val="24"/>
              </w:rPr>
              <w:t>11. セクシュアル・ハラスメント、パワー・ハラスメントなどあらゆるハラスメントに対する実効性のある防止策を引き続き推進するため、積極的な対応を行うこと。</w:t>
            </w:r>
          </w:p>
          <w:p w14:paraId="6EE4A13E" w14:textId="77777777" w:rsidR="00165F5A" w:rsidRPr="00E25CD9" w:rsidRDefault="00165F5A" w:rsidP="00165F5A">
            <w:pPr>
              <w:autoSpaceDE/>
              <w:autoSpaceDN/>
              <w:adjustRightInd/>
              <w:spacing w:line="400" w:lineRule="exact"/>
              <w:ind w:left="240" w:hangingChars="100" w:hanging="240"/>
              <w:textAlignment w:val="auto"/>
              <w:rPr>
                <w:rFonts w:hAnsi="ＭＳ 明朝"/>
                <w:kern w:val="2"/>
                <w:szCs w:val="24"/>
              </w:rPr>
            </w:pPr>
            <w:r w:rsidRPr="00E25CD9">
              <w:rPr>
                <w:rFonts w:hAnsi="ＭＳ 明朝" w:hint="eastAsia"/>
                <w:kern w:val="2"/>
                <w:szCs w:val="24"/>
              </w:rPr>
              <w:t>12．公務における働き方改革を着実に推進するため、労働時間の適正な把握を具現化するとともに、36協定締結義務職場での確実な締結および締結義務のないすべての職場において、36協定に準じた協定の締結をはじめとする、長時間労働の是正をはかること。</w:t>
            </w:r>
          </w:p>
          <w:p w14:paraId="540AC939" w14:textId="77777777" w:rsidR="00165F5A" w:rsidRPr="00E25CD9" w:rsidRDefault="00165F5A" w:rsidP="00165F5A">
            <w:pPr>
              <w:autoSpaceDE/>
              <w:autoSpaceDN/>
              <w:adjustRightInd/>
              <w:spacing w:line="400" w:lineRule="exact"/>
              <w:ind w:left="240" w:hangingChars="100" w:hanging="240"/>
              <w:textAlignment w:val="auto"/>
              <w:rPr>
                <w:rFonts w:hAnsi="ＭＳ 明朝"/>
                <w:kern w:val="2"/>
                <w:szCs w:val="24"/>
              </w:rPr>
            </w:pPr>
            <w:r w:rsidRPr="00E25CD9">
              <w:rPr>
                <w:rFonts w:hAnsi="ＭＳ 明朝" w:hint="eastAsia"/>
                <w:kern w:val="2"/>
                <w:szCs w:val="24"/>
              </w:rPr>
              <w:t>13．人事評価結果の賃金等への反映については、自治体の実情を踏まえることとし、労使合意を大前提に、賃金に差をつけることを目的としないこと。</w:t>
            </w:r>
          </w:p>
          <w:p w14:paraId="3CD679BB" w14:textId="77777777" w:rsidR="00165F5A" w:rsidRPr="00E25CD9" w:rsidRDefault="00165F5A" w:rsidP="00165F5A">
            <w:pPr>
              <w:autoSpaceDE/>
              <w:autoSpaceDN/>
              <w:adjustRightInd/>
              <w:spacing w:line="400" w:lineRule="exact"/>
              <w:ind w:left="240" w:hangingChars="100" w:hanging="240"/>
              <w:textAlignment w:val="auto"/>
              <w:rPr>
                <w:rFonts w:hAnsi="ＭＳ 明朝"/>
                <w:kern w:val="2"/>
                <w:szCs w:val="24"/>
              </w:rPr>
            </w:pPr>
            <w:r w:rsidRPr="00E25CD9">
              <w:rPr>
                <w:rFonts w:hAnsi="ＭＳ 明朝" w:hint="eastAsia"/>
                <w:kern w:val="2"/>
                <w:szCs w:val="24"/>
              </w:rPr>
              <w:t>14．ワーク・ライフ・バランス労使推進宣言をはかること。</w:t>
            </w:r>
          </w:p>
        </w:tc>
      </w:tr>
      <w:tr w:rsidR="00165F5A" w:rsidRPr="00E25CD9" w14:paraId="5F9A5721" w14:textId="77777777" w:rsidTr="00691D27">
        <w:trPr>
          <w:trHeight w:val="100"/>
        </w:trPr>
        <w:tc>
          <w:tcPr>
            <w:tcW w:w="9493" w:type="dxa"/>
            <w:tcBorders>
              <w:top w:val="single" w:sz="4" w:space="0" w:color="auto"/>
              <w:left w:val="nil"/>
              <w:bottom w:val="nil"/>
              <w:right w:val="nil"/>
            </w:tcBorders>
            <w:tcMar>
              <w:top w:w="0" w:type="dxa"/>
              <w:left w:w="99" w:type="dxa"/>
              <w:bottom w:w="0" w:type="dxa"/>
              <w:right w:w="99" w:type="dxa"/>
            </w:tcMar>
          </w:tcPr>
          <w:p w14:paraId="6CF7202D" w14:textId="77777777" w:rsidR="00165F5A" w:rsidRPr="00E25CD9" w:rsidRDefault="00165F5A" w:rsidP="00165F5A">
            <w:pPr>
              <w:autoSpaceDE/>
              <w:autoSpaceDN/>
              <w:adjustRightInd/>
              <w:textAlignment w:val="auto"/>
              <w:rPr>
                <w:rFonts w:hAnsi="ＭＳ 明朝"/>
                <w:kern w:val="2"/>
                <w:sz w:val="21"/>
                <w:szCs w:val="21"/>
              </w:rPr>
            </w:pPr>
          </w:p>
        </w:tc>
      </w:tr>
    </w:tbl>
    <w:p w14:paraId="419D80FE" w14:textId="77777777" w:rsidR="00E52D91" w:rsidRPr="00E25CD9" w:rsidRDefault="00AD02C4" w:rsidP="00AD02C4">
      <w:pPr>
        <w:autoSpaceDE/>
        <w:autoSpaceDN/>
        <w:adjustRightInd/>
        <w:textAlignment w:val="auto"/>
        <w:rPr>
          <w:rFonts w:hAnsi="ＭＳ 明朝"/>
          <w:kern w:val="2"/>
          <w:szCs w:val="24"/>
        </w:rPr>
      </w:pPr>
      <w:r w:rsidRPr="00E25CD9">
        <w:rPr>
          <w:rFonts w:hAnsi="ＭＳ 明朝" w:hint="eastAsia"/>
          <w:kern w:val="2"/>
          <w:szCs w:val="24"/>
        </w:rPr>
        <w:t>【男女平等職場の推進】</w:t>
      </w:r>
    </w:p>
    <w:p w14:paraId="788DB709" w14:textId="77777777" w:rsidR="00195506" w:rsidRDefault="00BA4AB0" w:rsidP="001F5639">
      <w:pPr>
        <w:autoSpaceDE/>
        <w:autoSpaceDN/>
        <w:adjustRightInd/>
        <w:ind w:left="240" w:hangingChars="100" w:hanging="240"/>
        <w:textAlignment w:val="auto"/>
        <w:rPr>
          <w:rFonts w:hAnsi="ＭＳ 明朝"/>
          <w:kern w:val="2"/>
          <w:szCs w:val="24"/>
        </w:rPr>
      </w:pPr>
      <w:r w:rsidRPr="00E25CD9">
        <w:rPr>
          <w:rFonts w:hAnsi="ＭＳ 明朝" w:hint="eastAsia"/>
          <w:kern w:val="2"/>
          <w:szCs w:val="24"/>
        </w:rPr>
        <w:t>６</w:t>
      </w:r>
      <w:r w:rsidR="00AD02C4" w:rsidRPr="00E25CD9">
        <w:rPr>
          <w:rFonts w:hAnsi="ＭＳ 明朝" w:hint="eastAsia"/>
          <w:kern w:val="2"/>
          <w:szCs w:val="24"/>
        </w:rPr>
        <w:t>．</w:t>
      </w:r>
      <w:r w:rsidR="00AD02C4" w:rsidRPr="00E25CD9">
        <w:rPr>
          <w:rFonts w:hAnsi="ＭＳ 明朝"/>
          <w:kern w:val="2"/>
          <w:szCs w:val="24"/>
        </w:rPr>
        <w:t xml:space="preserve"> </w:t>
      </w:r>
      <w:r w:rsidR="00AD02C4" w:rsidRPr="00E25CD9">
        <w:rPr>
          <w:rFonts w:hAnsi="ＭＳ 明朝" w:hint="eastAsia"/>
          <w:kern w:val="2"/>
          <w:szCs w:val="24"/>
        </w:rPr>
        <w:t>男女がともに仕事と生活の調和を実現するためには、働き方を見直し、男性も含めた労働時間短縮や、2021人事院勧告でも示された通り、仕事と育児や介護等の両立支援にむけた環境整備を進めていくことが不可欠です。</w:t>
      </w:r>
      <w:r w:rsidR="001F5639">
        <w:rPr>
          <w:rFonts w:hAnsi="ＭＳ 明朝" w:hint="eastAsia"/>
          <w:kern w:val="2"/>
          <w:szCs w:val="24"/>
        </w:rPr>
        <w:t>６月の男女平等</w:t>
      </w:r>
      <w:r w:rsidR="001F5639">
        <w:rPr>
          <w:rFonts w:hAnsi="ＭＳ 明朝"/>
          <w:kern w:val="2"/>
          <w:szCs w:val="24"/>
        </w:rPr>
        <w:t>月間前段の闘い</w:t>
      </w:r>
      <w:r w:rsidR="00195506">
        <w:rPr>
          <w:rFonts w:hAnsi="ＭＳ 明朝"/>
          <w:kern w:val="2"/>
          <w:szCs w:val="24"/>
        </w:rPr>
        <w:t>と</w:t>
      </w:r>
      <w:r w:rsidR="00195506">
        <w:rPr>
          <w:rFonts w:hAnsi="ＭＳ 明朝" w:hint="eastAsia"/>
          <w:kern w:val="2"/>
          <w:szCs w:val="24"/>
        </w:rPr>
        <w:t>し</w:t>
      </w:r>
    </w:p>
    <w:p w14:paraId="7FD3E723" w14:textId="084EDD09" w:rsidR="001F5639" w:rsidRPr="00E25CD9" w:rsidRDefault="001F5639" w:rsidP="00195506">
      <w:pPr>
        <w:autoSpaceDE/>
        <w:autoSpaceDN/>
        <w:adjustRightInd/>
        <w:ind w:leftChars="100" w:left="240"/>
        <w:textAlignment w:val="auto"/>
        <w:rPr>
          <w:rFonts w:hAnsi="ＭＳ 明朝"/>
          <w:kern w:val="2"/>
          <w:szCs w:val="24"/>
        </w:rPr>
      </w:pPr>
      <w:r>
        <w:rPr>
          <w:rFonts w:hAnsi="ＭＳ 明朝"/>
          <w:kern w:val="2"/>
          <w:szCs w:val="24"/>
        </w:rPr>
        <w:t>て</w:t>
      </w:r>
      <w:r w:rsidR="00195506">
        <w:rPr>
          <w:rFonts w:hAnsi="ＭＳ 明朝" w:hint="eastAsia"/>
          <w:kern w:val="2"/>
          <w:szCs w:val="24"/>
        </w:rPr>
        <w:t>、</w:t>
      </w:r>
      <w:r>
        <w:rPr>
          <w:rFonts w:hAnsi="ＭＳ 明朝"/>
          <w:kern w:val="2"/>
          <w:szCs w:val="24"/>
        </w:rPr>
        <w:t>春闘期おいても</w:t>
      </w:r>
      <w:r w:rsidR="00195506">
        <w:rPr>
          <w:rFonts w:hAnsi="ＭＳ 明朝" w:hint="eastAsia"/>
          <w:kern w:val="2"/>
          <w:szCs w:val="24"/>
        </w:rPr>
        <w:t>労使協議を行います。</w:t>
      </w:r>
    </w:p>
    <w:p w14:paraId="47C6F5C7" w14:textId="36CF9C6D" w:rsidR="00AD02C4" w:rsidRPr="00E25CD9" w:rsidRDefault="00AD02C4" w:rsidP="00AD02C4">
      <w:pPr>
        <w:autoSpaceDE/>
        <w:autoSpaceDN/>
        <w:adjustRightInd/>
        <w:ind w:leftChars="100" w:left="240" w:firstLineChars="100" w:firstLine="240"/>
        <w:textAlignment w:val="auto"/>
        <w:rPr>
          <w:rFonts w:hAnsi="ＭＳ 明朝"/>
          <w:kern w:val="2"/>
          <w:szCs w:val="24"/>
        </w:rPr>
      </w:pPr>
      <w:r w:rsidRPr="00E25CD9">
        <w:rPr>
          <w:rFonts w:hAnsi="ＭＳ 明朝" w:hint="eastAsia"/>
          <w:kern w:val="2"/>
          <w:szCs w:val="24"/>
        </w:rPr>
        <w:t>春闘期に取り組む重点項目</w:t>
      </w:r>
    </w:p>
    <w:p w14:paraId="67078FDD" w14:textId="77777777" w:rsidR="00AD02C4" w:rsidRPr="00E25CD9" w:rsidRDefault="00AD02C4" w:rsidP="00AD02C4">
      <w:pPr>
        <w:autoSpaceDE/>
        <w:autoSpaceDN/>
        <w:adjustRightInd/>
        <w:textAlignment w:val="auto"/>
        <w:rPr>
          <w:rFonts w:hAnsi="ＭＳ 明朝"/>
          <w:kern w:val="2"/>
          <w:szCs w:val="24"/>
        </w:rPr>
      </w:pPr>
      <w:r w:rsidRPr="00E25CD9">
        <w:rPr>
          <w:rFonts w:hAnsi="ＭＳ 明朝" w:hint="eastAsia"/>
          <w:kern w:val="2"/>
          <w:szCs w:val="24"/>
        </w:rPr>
        <w:t xml:space="preserve">　①　両立支援の促進</w:t>
      </w:r>
    </w:p>
    <w:p w14:paraId="2826F6D1" w14:textId="77777777" w:rsidR="00AD02C4" w:rsidRPr="00E25CD9" w:rsidRDefault="00AD02C4" w:rsidP="00AD02C4">
      <w:pPr>
        <w:autoSpaceDE/>
        <w:autoSpaceDN/>
        <w:adjustRightInd/>
        <w:textAlignment w:val="auto"/>
        <w:rPr>
          <w:rFonts w:hAnsi="ＭＳ 明朝"/>
          <w:kern w:val="2"/>
          <w:szCs w:val="24"/>
        </w:rPr>
      </w:pPr>
      <w:r w:rsidRPr="00E25CD9">
        <w:rPr>
          <w:rFonts w:hAnsi="ＭＳ 明朝" w:hint="eastAsia"/>
          <w:kern w:val="2"/>
          <w:szCs w:val="24"/>
        </w:rPr>
        <w:t xml:space="preserve">　②　職場の中の格差是正</w:t>
      </w:r>
    </w:p>
    <w:p w14:paraId="51A07D93" w14:textId="08F3B0F7" w:rsidR="00165F5A" w:rsidRDefault="00AD02C4" w:rsidP="00AD02C4">
      <w:pPr>
        <w:autoSpaceDE/>
        <w:autoSpaceDN/>
        <w:adjustRightInd/>
        <w:ind w:left="720" w:hangingChars="300" w:hanging="720"/>
        <w:textAlignment w:val="auto"/>
        <w:rPr>
          <w:rFonts w:hAnsi="ＭＳ 明朝"/>
          <w:kern w:val="2"/>
          <w:szCs w:val="24"/>
        </w:rPr>
      </w:pPr>
      <w:r w:rsidRPr="00E25CD9">
        <w:rPr>
          <w:rFonts w:hAnsi="ＭＳ 明朝" w:hint="eastAsia"/>
          <w:kern w:val="2"/>
          <w:szCs w:val="24"/>
        </w:rPr>
        <w:t xml:space="preserve">　③　ハラスメントの一掃</w:t>
      </w:r>
    </w:p>
    <w:p w14:paraId="07D8B6F2" w14:textId="77777777" w:rsidR="00691D27" w:rsidRPr="00E25CD9" w:rsidRDefault="00691D27" w:rsidP="00AD02C4">
      <w:pPr>
        <w:autoSpaceDE/>
        <w:autoSpaceDN/>
        <w:adjustRightInd/>
        <w:ind w:left="720" w:hangingChars="300" w:hanging="720"/>
        <w:textAlignment w:val="auto"/>
        <w:rPr>
          <w:rFonts w:hAnsi="ＭＳ 明朝"/>
          <w:kern w:val="2"/>
          <w:szCs w:val="24"/>
        </w:rPr>
      </w:pPr>
    </w:p>
    <w:tbl>
      <w:tblPr>
        <w:tblStyle w:val="4"/>
        <w:tblW w:w="9493" w:type="dxa"/>
        <w:tblInd w:w="0"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ayout w:type="fixed"/>
        <w:tblCellMar>
          <w:left w:w="240" w:type="dxa"/>
          <w:right w:w="240" w:type="dxa"/>
        </w:tblCellMar>
        <w:tblLook w:val="04A0" w:firstRow="1" w:lastRow="0" w:firstColumn="1" w:lastColumn="0" w:noHBand="0" w:noVBand="1"/>
      </w:tblPr>
      <w:tblGrid>
        <w:gridCol w:w="9493"/>
      </w:tblGrid>
      <w:tr w:rsidR="00E25CD9" w:rsidRPr="00E25CD9" w14:paraId="7B6FF2D0" w14:textId="77777777" w:rsidTr="00691D27">
        <w:tc>
          <w:tcPr>
            <w:tcW w:w="9493" w:type="dxa"/>
            <w:tcBorders>
              <w:top w:val="single" w:sz="4" w:space="0" w:color="auto"/>
              <w:left w:val="single" w:sz="4" w:space="0" w:color="auto"/>
              <w:bottom w:val="nil"/>
              <w:right w:val="single" w:sz="4" w:space="0" w:color="auto"/>
            </w:tcBorders>
          </w:tcPr>
          <w:p w14:paraId="14FE50D7" w14:textId="77777777" w:rsidR="00165F5A" w:rsidRPr="00E25CD9" w:rsidRDefault="00165F5A" w:rsidP="00165F5A">
            <w:pPr>
              <w:autoSpaceDE/>
              <w:autoSpaceDN/>
              <w:adjustRightInd/>
              <w:spacing w:line="180" w:lineRule="exact"/>
              <w:textAlignment w:val="auto"/>
              <w:rPr>
                <w:rFonts w:hAnsi="ＭＳ 明朝"/>
                <w:kern w:val="2"/>
                <w:sz w:val="21"/>
                <w:szCs w:val="21"/>
              </w:rPr>
            </w:pPr>
          </w:p>
        </w:tc>
      </w:tr>
      <w:tr w:rsidR="00E25CD9" w:rsidRPr="00E25CD9" w14:paraId="75FC7F46" w14:textId="77777777" w:rsidTr="00691D27">
        <w:tc>
          <w:tcPr>
            <w:tcW w:w="9493" w:type="dxa"/>
            <w:tcBorders>
              <w:top w:val="nil"/>
              <w:left w:val="single" w:sz="4" w:space="0" w:color="auto"/>
              <w:bottom w:val="single" w:sz="4" w:space="0" w:color="auto"/>
              <w:right w:val="single" w:sz="4" w:space="0" w:color="auto"/>
            </w:tcBorders>
          </w:tcPr>
          <w:p w14:paraId="10C303EF" w14:textId="77777777" w:rsidR="00165F5A" w:rsidRPr="00E25CD9" w:rsidRDefault="00165F5A" w:rsidP="00165F5A">
            <w:pPr>
              <w:autoSpaceDE/>
              <w:autoSpaceDN/>
              <w:adjustRightInd/>
              <w:jc w:val="center"/>
              <w:textAlignment w:val="auto"/>
              <w:rPr>
                <w:rFonts w:hAnsi="ＭＳ 明朝"/>
                <w:kern w:val="2"/>
                <w:szCs w:val="24"/>
              </w:rPr>
            </w:pPr>
            <w:r w:rsidRPr="00E25CD9">
              <w:rPr>
                <w:rFonts w:hAnsi="ＭＳ 明朝" w:hint="eastAsia"/>
                <w:kern w:val="2"/>
                <w:szCs w:val="24"/>
              </w:rPr>
              <w:t>男女平等社会実現を求める要求書モデル</w:t>
            </w:r>
          </w:p>
          <w:p w14:paraId="247AB0BB" w14:textId="77777777" w:rsidR="00165F5A" w:rsidRPr="00E25CD9" w:rsidRDefault="00165F5A" w:rsidP="00165F5A">
            <w:pPr>
              <w:autoSpaceDE/>
              <w:autoSpaceDN/>
              <w:adjustRightInd/>
              <w:textAlignment w:val="auto"/>
              <w:rPr>
                <w:rFonts w:hAnsi="ＭＳ 明朝"/>
                <w:kern w:val="2"/>
                <w:szCs w:val="24"/>
              </w:rPr>
            </w:pPr>
            <w:r w:rsidRPr="00E25CD9">
              <w:rPr>
                <w:rFonts w:hAnsi="ＭＳ 明朝" w:hint="eastAsia"/>
                <w:kern w:val="2"/>
                <w:szCs w:val="24"/>
              </w:rPr>
              <w:t xml:space="preserve">１．男女平等社会実現を実現するために </w:t>
            </w:r>
          </w:p>
          <w:p w14:paraId="11DAC5A9" w14:textId="77777777" w:rsidR="00165F5A" w:rsidRPr="00E25CD9" w:rsidRDefault="00165F5A" w:rsidP="00165F5A">
            <w:pPr>
              <w:autoSpaceDE/>
              <w:autoSpaceDN/>
              <w:adjustRightInd/>
              <w:ind w:left="720" w:hangingChars="300" w:hanging="720"/>
              <w:textAlignment w:val="auto"/>
              <w:rPr>
                <w:rFonts w:hAnsi="ＭＳ 明朝"/>
                <w:kern w:val="2"/>
                <w:szCs w:val="24"/>
              </w:rPr>
            </w:pPr>
            <w:r w:rsidRPr="00E25CD9">
              <w:rPr>
                <w:rFonts w:hAnsi="ＭＳ 明朝" w:hint="eastAsia"/>
                <w:kern w:val="2"/>
                <w:szCs w:val="24"/>
              </w:rPr>
              <w:t xml:space="preserve">（１） ワーク・ライフ・バランスの推進体制 を確立するとともに、「仕事と生活の調和推進のための行動指針」の自治体における具体化を図ること。 </w:t>
            </w:r>
          </w:p>
          <w:p w14:paraId="10DDA210" w14:textId="77777777" w:rsidR="00165F5A" w:rsidRPr="00E25CD9" w:rsidRDefault="00165F5A" w:rsidP="00165F5A">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 xml:space="preserve">（２） 実効ある男女平等基本条例または男女平等参画行動計画を制定・策定すること。 制定・策定にあたっては、労働組合をはじめ各種団体との協議を行うこと。 </w:t>
            </w:r>
          </w:p>
          <w:p w14:paraId="219F0619" w14:textId="77777777" w:rsidR="00165F5A" w:rsidRPr="00E25CD9" w:rsidRDefault="00165F5A" w:rsidP="00165F5A">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 xml:space="preserve">（３） 改正次世代育成支援対策推進法の「特定事業主行動計画」について、労使の協議の場を設置し、行動計画の点検・評価を行い、新たな策定につなげること。 </w:t>
            </w:r>
          </w:p>
          <w:p w14:paraId="6CB9AF17" w14:textId="77777777" w:rsidR="00165F5A" w:rsidRPr="00E25CD9" w:rsidRDefault="00165F5A" w:rsidP="00165F5A">
            <w:pPr>
              <w:autoSpaceDE/>
              <w:autoSpaceDN/>
              <w:adjustRightInd/>
              <w:textAlignment w:val="auto"/>
              <w:rPr>
                <w:rFonts w:hAnsi="ＭＳ 明朝"/>
                <w:kern w:val="2"/>
                <w:szCs w:val="24"/>
              </w:rPr>
            </w:pPr>
            <w:r w:rsidRPr="00E25CD9">
              <w:rPr>
                <w:rFonts w:hAnsi="ＭＳ 明朝" w:hint="eastAsia"/>
                <w:kern w:val="2"/>
                <w:szCs w:val="24"/>
              </w:rPr>
              <w:t xml:space="preserve">２．職場の男女平等を実現するために </w:t>
            </w:r>
          </w:p>
          <w:p w14:paraId="2A7F0689" w14:textId="77777777" w:rsidR="00165F5A" w:rsidRPr="00E25CD9" w:rsidRDefault="00165F5A" w:rsidP="00165F5A">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lastRenderedPageBreak/>
              <w:t xml:space="preserve">（１） 実質的な職場の男女平等の実現に向け、地方公務員法第 13 条、男女雇用機会均等法を遵守する立場で、具体的な改善策を講じること。 </w:t>
            </w:r>
          </w:p>
          <w:p w14:paraId="662A6EF0" w14:textId="77777777" w:rsidR="00165F5A" w:rsidRPr="00E25CD9" w:rsidRDefault="00165F5A" w:rsidP="00165F5A">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 xml:space="preserve">（２） 募集・採用・配置・昇任について男女別・職種別・職階別データを明らかにし、男女間の差別的取り扱いを解消すること。退職における差別をなくすこと。 </w:t>
            </w:r>
          </w:p>
          <w:p w14:paraId="04EEDDBC" w14:textId="77777777" w:rsidR="00165F5A" w:rsidRPr="00E25CD9" w:rsidRDefault="00165F5A" w:rsidP="00165F5A">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 xml:space="preserve">（３） 女性活躍推進法に基づく「特定事業主行動計画」については、労使が参加する委員会等の労使協議の場を設置し、点検・評価を行い、確実な実行へとつなげる こと。 </w:t>
            </w:r>
          </w:p>
          <w:p w14:paraId="5ABD2207" w14:textId="77777777" w:rsidR="00165F5A" w:rsidRPr="00E25CD9" w:rsidRDefault="00165F5A" w:rsidP="00165F5A">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 xml:space="preserve">（４） 女性の採用数が「女性の活躍促進による経済活性化行動計画」において目標とさ れている 30％となるよう具体的な行程表を示すこと。 </w:t>
            </w:r>
          </w:p>
          <w:p w14:paraId="24CF513E" w14:textId="77777777" w:rsidR="00165F5A" w:rsidRPr="00E25CD9" w:rsidRDefault="00165F5A" w:rsidP="00165F5A">
            <w:pPr>
              <w:autoSpaceDE/>
              <w:autoSpaceDN/>
              <w:adjustRightInd/>
              <w:textAlignment w:val="auto"/>
              <w:rPr>
                <w:rFonts w:hAnsi="ＭＳ 明朝"/>
                <w:kern w:val="2"/>
                <w:szCs w:val="24"/>
              </w:rPr>
            </w:pPr>
            <w:r w:rsidRPr="00E25CD9">
              <w:rPr>
                <w:rFonts w:hAnsi="ＭＳ 明朝" w:hint="eastAsia"/>
                <w:kern w:val="2"/>
                <w:szCs w:val="24"/>
              </w:rPr>
              <w:t xml:space="preserve">３．ハラスメントのない安心して働ける職場とするために </w:t>
            </w:r>
          </w:p>
          <w:p w14:paraId="406C842D" w14:textId="77777777" w:rsidR="00165F5A" w:rsidRPr="00E25CD9" w:rsidRDefault="00165F5A" w:rsidP="00165F5A">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 xml:space="preserve">（１） パワー・ハラスメント、セクシュアル・ハラスメント、マタニティ（＝母性）・ハ ラスメントやパタニティ（＝父性）・ハラスメント、ＬＧＢＴに関するハラスメント など、あらゆるハラスメントを一元的に防止するため、労使協議のもと、その対策強化をはかること。 </w:t>
            </w:r>
          </w:p>
          <w:p w14:paraId="1E178539" w14:textId="77777777" w:rsidR="00165F5A" w:rsidRPr="00E25CD9" w:rsidRDefault="00165F5A" w:rsidP="00165F5A">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 xml:space="preserve">（２） ハラスメント防止に向けた解決委員会を設置し、相談窓口体制を整備すること。また、相談者や被害者のプライバシー保護措置や、相談体制におけるセカンドハラスメントを発生させないための教育研修を徹底すること。 </w:t>
            </w:r>
          </w:p>
          <w:p w14:paraId="075E8B24" w14:textId="77777777" w:rsidR="00165F5A" w:rsidRPr="00E25CD9" w:rsidRDefault="00165F5A" w:rsidP="00165F5A">
            <w:pPr>
              <w:autoSpaceDE/>
              <w:autoSpaceDN/>
              <w:adjustRightInd/>
              <w:textAlignment w:val="auto"/>
              <w:rPr>
                <w:rFonts w:hAnsi="ＭＳ 明朝"/>
                <w:kern w:val="2"/>
                <w:szCs w:val="24"/>
              </w:rPr>
            </w:pPr>
            <w:r w:rsidRPr="00E25CD9">
              <w:rPr>
                <w:rFonts w:hAnsi="ＭＳ 明朝" w:hint="eastAsia"/>
                <w:kern w:val="2"/>
                <w:szCs w:val="24"/>
              </w:rPr>
              <w:t xml:space="preserve">４．仕事と生活の両立支援策を促進するために </w:t>
            </w:r>
          </w:p>
          <w:p w14:paraId="510C96BB" w14:textId="77777777" w:rsidR="00165F5A" w:rsidRPr="00E25CD9" w:rsidRDefault="00165F5A" w:rsidP="00165F5A">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 xml:space="preserve">（１） 結婚・妊娠・出産・育児・介護・配偶者の転勤などを理由に不利益な取扱い、退職勧奨や解雇を行わないこと。 </w:t>
            </w:r>
          </w:p>
          <w:p w14:paraId="6AFF55AE" w14:textId="77777777" w:rsidR="00165F5A" w:rsidRPr="00E25CD9" w:rsidRDefault="00165F5A" w:rsidP="00165F5A">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（２） 育児休業及び介護休暇に係わる期間の給与上の取り扱いは、全期間勤務したものとみなし、昇給、一時金、退職手当に関する不利益を解消すること。また、賃金格 差が生じないよう配慮すること。</w:t>
            </w:r>
          </w:p>
          <w:p w14:paraId="6086D491" w14:textId="77777777" w:rsidR="00165F5A" w:rsidRPr="00E25CD9" w:rsidRDefault="00165F5A" w:rsidP="00165F5A">
            <w:pPr>
              <w:autoSpaceDE/>
              <w:autoSpaceDN/>
              <w:adjustRightInd/>
              <w:ind w:left="720" w:hangingChars="300" w:hanging="720"/>
              <w:textAlignment w:val="auto"/>
              <w:rPr>
                <w:rFonts w:hAnsi="ＭＳ 明朝"/>
                <w:kern w:val="2"/>
                <w:szCs w:val="24"/>
              </w:rPr>
            </w:pPr>
            <w:r w:rsidRPr="00E25CD9">
              <w:rPr>
                <w:rFonts w:hAnsi="ＭＳ 明朝" w:hint="eastAsia"/>
                <w:kern w:val="2"/>
                <w:szCs w:val="24"/>
              </w:rPr>
              <w:t xml:space="preserve"> （３） 男性の育児休業・介護休暇取得については、仕事と生活の調和推進のため、具体策を示すこと。</w:t>
            </w:r>
          </w:p>
          <w:p w14:paraId="2F95AF4B" w14:textId="77777777" w:rsidR="00165F5A" w:rsidRPr="00E25CD9" w:rsidRDefault="00165F5A" w:rsidP="00165F5A">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 xml:space="preserve"> （４） 育児・介護に関する休暇制度を充実させること。子の看護休暇について、対象 年齢の拡大など制度の充実を図ること。</w:t>
            </w:r>
          </w:p>
          <w:p w14:paraId="1C72AA50" w14:textId="77777777" w:rsidR="00165F5A" w:rsidRPr="00E25CD9" w:rsidRDefault="00165F5A" w:rsidP="00165F5A">
            <w:pPr>
              <w:autoSpaceDE/>
              <w:autoSpaceDN/>
              <w:adjustRightInd/>
              <w:spacing w:line="400" w:lineRule="exact"/>
              <w:ind w:left="240" w:hangingChars="100" w:hanging="240"/>
              <w:textAlignment w:val="auto"/>
              <w:rPr>
                <w:rFonts w:hAnsi="ＭＳ 明朝"/>
                <w:kern w:val="2"/>
                <w:szCs w:val="24"/>
              </w:rPr>
            </w:pPr>
          </w:p>
        </w:tc>
      </w:tr>
      <w:tr w:rsidR="00E25CD9" w:rsidRPr="00E25CD9" w14:paraId="3B52AEA4" w14:textId="77777777" w:rsidTr="00691D27">
        <w:trPr>
          <w:trHeight w:val="100"/>
        </w:trPr>
        <w:tc>
          <w:tcPr>
            <w:tcW w:w="9493" w:type="dxa"/>
            <w:tcBorders>
              <w:top w:val="single" w:sz="4" w:space="0" w:color="auto"/>
              <w:left w:val="nil"/>
              <w:bottom w:val="nil"/>
              <w:right w:val="nil"/>
            </w:tcBorders>
            <w:tcMar>
              <w:top w:w="0" w:type="dxa"/>
              <w:left w:w="99" w:type="dxa"/>
              <w:bottom w:w="0" w:type="dxa"/>
              <w:right w:w="99" w:type="dxa"/>
            </w:tcMar>
          </w:tcPr>
          <w:p w14:paraId="72AB93D1" w14:textId="77777777" w:rsidR="00165F5A" w:rsidRPr="00E25CD9" w:rsidRDefault="00165F5A" w:rsidP="00165F5A">
            <w:pPr>
              <w:autoSpaceDE/>
              <w:autoSpaceDN/>
              <w:adjustRightInd/>
              <w:textAlignment w:val="auto"/>
              <w:rPr>
                <w:rFonts w:hAnsi="ＭＳ 明朝"/>
                <w:kern w:val="2"/>
                <w:sz w:val="21"/>
                <w:szCs w:val="21"/>
              </w:rPr>
            </w:pPr>
          </w:p>
        </w:tc>
      </w:tr>
    </w:tbl>
    <w:p w14:paraId="7BCAA178" w14:textId="3B06150F" w:rsidR="000803A4" w:rsidRPr="00E25CD9" w:rsidRDefault="00BA4AB0" w:rsidP="000803A4">
      <w:pPr>
        <w:autoSpaceDE/>
        <w:autoSpaceDN/>
        <w:adjustRightInd/>
        <w:textAlignment w:val="auto"/>
        <w:rPr>
          <w:rFonts w:hAnsi="ＭＳ 明朝"/>
          <w:b/>
          <w:bCs/>
          <w:kern w:val="2"/>
          <w:sz w:val="32"/>
          <w:szCs w:val="32"/>
        </w:rPr>
      </w:pPr>
      <w:r w:rsidRPr="00E25CD9">
        <w:rPr>
          <w:rFonts w:hAnsi="ＭＳ 明朝" w:hint="eastAsia"/>
          <w:b/>
          <w:bCs/>
          <w:kern w:val="2"/>
          <w:sz w:val="32"/>
          <w:szCs w:val="32"/>
        </w:rPr>
        <w:t>３</w:t>
      </w:r>
      <w:r w:rsidR="009F583B" w:rsidRPr="00E25CD9">
        <w:rPr>
          <w:rFonts w:hAnsi="ＭＳ 明朝" w:hint="eastAsia"/>
          <w:b/>
          <w:bCs/>
          <w:kern w:val="2"/>
          <w:sz w:val="32"/>
          <w:szCs w:val="32"/>
        </w:rPr>
        <w:t>．</w:t>
      </w:r>
      <w:r w:rsidR="00165F5A" w:rsidRPr="00E25CD9">
        <w:rPr>
          <w:rFonts w:hAnsi="ＭＳ 明朝" w:hint="eastAsia"/>
          <w:b/>
          <w:bCs/>
          <w:kern w:val="2"/>
          <w:sz w:val="32"/>
          <w:szCs w:val="32"/>
        </w:rPr>
        <w:t>公務職場の労働条件改善</w:t>
      </w:r>
    </w:p>
    <w:p w14:paraId="7362AFCC" w14:textId="77777777" w:rsidR="00BA4AB0" w:rsidRPr="00E25CD9" w:rsidRDefault="00BA4AB0" w:rsidP="000803A4">
      <w:pPr>
        <w:autoSpaceDE/>
        <w:autoSpaceDN/>
        <w:adjustRightInd/>
        <w:textAlignment w:val="auto"/>
        <w:rPr>
          <w:rFonts w:hAnsi="ＭＳ 明朝"/>
          <w:b/>
          <w:bCs/>
          <w:kern w:val="2"/>
          <w:szCs w:val="24"/>
        </w:rPr>
      </w:pPr>
    </w:p>
    <w:p w14:paraId="7CC9E4AE" w14:textId="5C168587" w:rsidR="000803A4" w:rsidRPr="00E25CD9" w:rsidRDefault="009F583B" w:rsidP="000803A4">
      <w:pPr>
        <w:autoSpaceDE/>
        <w:autoSpaceDN/>
        <w:adjustRightInd/>
        <w:ind w:left="240" w:hangingChars="100" w:hanging="240"/>
        <w:textAlignment w:val="auto"/>
        <w:rPr>
          <w:rFonts w:hAnsi="ＭＳ 明朝"/>
          <w:kern w:val="2"/>
          <w:szCs w:val="24"/>
        </w:rPr>
      </w:pPr>
      <w:r w:rsidRPr="00E25CD9">
        <w:rPr>
          <w:rFonts w:hAnsi="ＭＳ 明朝" w:hint="eastAsia"/>
          <w:kern w:val="2"/>
          <w:szCs w:val="24"/>
        </w:rPr>
        <w:t>１</w:t>
      </w:r>
      <w:r w:rsidR="000803A4" w:rsidRPr="00E25CD9">
        <w:rPr>
          <w:rFonts w:hAnsi="ＭＳ 明朝" w:hint="eastAsia"/>
          <w:kern w:val="2"/>
          <w:szCs w:val="24"/>
        </w:rPr>
        <w:t>．県本部は各自治体での闘争推進を図るため、</w:t>
      </w:r>
      <w:r w:rsidR="00195506">
        <w:rPr>
          <w:rFonts w:hAnsi="ＭＳ 明朝" w:hint="eastAsia"/>
          <w:kern w:val="2"/>
          <w:szCs w:val="24"/>
        </w:rPr>
        <w:t>2022年２月22日に奈良県</w:t>
      </w:r>
      <w:r w:rsidR="000803A4" w:rsidRPr="00E25CD9">
        <w:rPr>
          <w:rFonts w:hAnsi="ＭＳ 明朝" w:hint="eastAsia"/>
          <w:kern w:val="2"/>
          <w:szCs w:val="24"/>
        </w:rPr>
        <w:t>市長会・町村会などへの要請行動を実施します。</w:t>
      </w:r>
    </w:p>
    <w:tbl>
      <w:tblPr>
        <w:tblStyle w:val="a7"/>
        <w:tblW w:w="9498" w:type="dxa"/>
        <w:tblInd w:w="-5" w:type="dxa"/>
        <w:tblLook w:val="04A0" w:firstRow="1" w:lastRow="0" w:firstColumn="1" w:lastColumn="0" w:noHBand="0" w:noVBand="1"/>
      </w:tblPr>
      <w:tblGrid>
        <w:gridCol w:w="9498"/>
      </w:tblGrid>
      <w:tr w:rsidR="00E25CD9" w:rsidRPr="00E25CD9" w14:paraId="1BDD9C7E" w14:textId="77777777" w:rsidTr="00691D27">
        <w:tc>
          <w:tcPr>
            <w:tcW w:w="9498" w:type="dxa"/>
          </w:tcPr>
          <w:p w14:paraId="6856DB0C" w14:textId="77777777" w:rsidR="000803A4" w:rsidRPr="00E25CD9" w:rsidRDefault="000803A4" w:rsidP="001F5639">
            <w:pPr>
              <w:autoSpaceDE/>
              <w:autoSpaceDN/>
              <w:adjustRightInd/>
              <w:ind w:firstLineChars="2700" w:firstLine="6480"/>
              <w:jc w:val="right"/>
              <w:textAlignment w:val="auto"/>
              <w:rPr>
                <w:rFonts w:hAnsi="ＭＳ 明朝"/>
                <w:kern w:val="2"/>
                <w:szCs w:val="24"/>
              </w:rPr>
            </w:pPr>
            <w:r w:rsidRPr="00E25CD9">
              <w:rPr>
                <w:rFonts w:hAnsi="ＭＳ 明朝" w:hint="eastAsia"/>
                <w:kern w:val="2"/>
                <w:szCs w:val="24"/>
              </w:rPr>
              <w:t>自奈県本発第　　号</w:t>
            </w:r>
          </w:p>
          <w:p w14:paraId="671E54AB" w14:textId="77777777" w:rsidR="000803A4" w:rsidRPr="00E25CD9" w:rsidRDefault="000803A4" w:rsidP="001F5639">
            <w:pPr>
              <w:autoSpaceDE/>
              <w:autoSpaceDN/>
              <w:adjustRightInd/>
              <w:ind w:firstLineChars="2700" w:firstLine="6480"/>
              <w:jc w:val="right"/>
              <w:textAlignment w:val="auto"/>
              <w:rPr>
                <w:rFonts w:hAnsi="ＭＳ 明朝"/>
                <w:kern w:val="2"/>
                <w:szCs w:val="24"/>
              </w:rPr>
            </w:pPr>
            <w:r w:rsidRPr="00E25CD9">
              <w:rPr>
                <w:rFonts w:hAnsi="ＭＳ 明朝" w:hint="eastAsia"/>
                <w:kern w:val="2"/>
                <w:szCs w:val="24"/>
              </w:rPr>
              <w:t>2022年２月22日</w:t>
            </w:r>
          </w:p>
          <w:p w14:paraId="11A300E3" w14:textId="77777777" w:rsidR="000803A4" w:rsidRPr="00E25CD9" w:rsidRDefault="000803A4" w:rsidP="00506C30">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奈良県市長会　様</w:t>
            </w:r>
          </w:p>
          <w:p w14:paraId="3565B2FF" w14:textId="77777777" w:rsidR="000803A4" w:rsidRPr="00E25CD9" w:rsidRDefault="000803A4" w:rsidP="00506C30">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lastRenderedPageBreak/>
              <w:t>奈良県町村会長　様</w:t>
            </w:r>
          </w:p>
          <w:p w14:paraId="1990B2C3" w14:textId="77777777" w:rsidR="000803A4" w:rsidRPr="00E25CD9" w:rsidRDefault="000803A4" w:rsidP="000D715B">
            <w:pPr>
              <w:autoSpaceDE/>
              <w:autoSpaceDN/>
              <w:adjustRightInd/>
              <w:ind w:firstLineChars="2500" w:firstLine="6000"/>
              <w:textAlignment w:val="auto"/>
              <w:rPr>
                <w:rFonts w:hAnsi="ＭＳ 明朝"/>
                <w:kern w:val="2"/>
                <w:szCs w:val="24"/>
              </w:rPr>
            </w:pPr>
            <w:r w:rsidRPr="00E25CD9">
              <w:rPr>
                <w:rFonts w:hAnsi="ＭＳ 明朝" w:hint="eastAsia"/>
                <w:kern w:val="2"/>
                <w:szCs w:val="24"/>
              </w:rPr>
              <w:t>自治労奈良県本部</w:t>
            </w:r>
          </w:p>
          <w:p w14:paraId="5F269950" w14:textId="77777777" w:rsidR="000803A4" w:rsidRPr="00E25CD9" w:rsidRDefault="000803A4" w:rsidP="000D715B">
            <w:pPr>
              <w:autoSpaceDE/>
              <w:autoSpaceDN/>
              <w:adjustRightInd/>
              <w:ind w:leftChars="200" w:left="480" w:firstLineChars="2300" w:firstLine="5520"/>
              <w:textAlignment w:val="auto"/>
              <w:rPr>
                <w:rFonts w:hAnsi="ＭＳ 明朝"/>
                <w:kern w:val="2"/>
                <w:szCs w:val="24"/>
              </w:rPr>
            </w:pPr>
            <w:r w:rsidRPr="00E25CD9">
              <w:rPr>
                <w:rFonts w:hAnsi="ＭＳ 明朝" w:hint="eastAsia"/>
                <w:kern w:val="2"/>
                <w:szCs w:val="24"/>
              </w:rPr>
              <w:t>執行委員長　桐木　正明</w:t>
            </w:r>
          </w:p>
          <w:p w14:paraId="66D46DEC" w14:textId="77777777" w:rsidR="000803A4" w:rsidRPr="00E25CD9" w:rsidRDefault="000803A4" w:rsidP="00506C30">
            <w:pPr>
              <w:autoSpaceDE/>
              <w:autoSpaceDN/>
              <w:adjustRightInd/>
              <w:ind w:left="480" w:hangingChars="200" w:hanging="480"/>
              <w:textAlignment w:val="auto"/>
              <w:rPr>
                <w:rFonts w:hAnsi="ＭＳ 明朝"/>
                <w:kern w:val="2"/>
                <w:szCs w:val="24"/>
              </w:rPr>
            </w:pPr>
          </w:p>
          <w:p w14:paraId="7E89EB18" w14:textId="77777777" w:rsidR="000803A4" w:rsidRPr="00E25CD9" w:rsidRDefault="000803A4" w:rsidP="000D715B">
            <w:pPr>
              <w:autoSpaceDE/>
              <w:autoSpaceDN/>
              <w:adjustRightInd/>
              <w:jc w:val="center"/>
              <w:textAlignment w:val="auto"/>
              <w:rPr>
                <w:rFonts w:hAnsi="ＭＳ 明朝"/>
                <w:kern w:val="2"/>
                <w:szCs w:val="24"/>
              </w:rPr>
            </w:pPr>
            <w:r w:rsidRPr="00E25CD9">
              <w:rPr>
                <w:rFonts w:hAnsi="ＭＳ 明朝" w:hint="eastAsia"/>
                <w:kern w:val="2"/>
                <w:szCs w:val="24"/>
              </w:rPr>
              <w:t>要　　請　　書</w:t>
            </w:r>
          </w:p>
          <w:p w14:paraId="0C0CFB4C" w14:textId="77777777" w:rsidR="000803A4" w:rsidRPr="00E25CD9" w:rsidRDefault="000803A4" w:rsidP="00506C30">
            <w:pPr>
              <w:autoSpaceDE/>
              <w:autoSpaceDN/>
              <w:adjustRightInd/>
              <w:ind w:left="480" w:hangingChars="200" w:hanging="480"/>
              <w:textAlignment w:val="auto"/>
              <w:rPr>
                <w:rFonts w:hAnsi="ＭＳ 明朝"/>
                <w:kern w:val="2"/>
                <w:szCs w:val="24"/>
              </w:rPr>
            </w:pPr>
          </w:p>
          <w:p w14:paraId="69114496" w14:textId="77777777" w:rsidR="000803A4" w:rsidRPr="00E25CD9" w:rsidRDefault="000803A4" w:rsidP="00506C30">
            <w:pPr>
              <w:ind w:left="480" w:hangingChars="200" w:hanging="480"/>
              <w:rPr>
                <w:rFonts w:hAnsi="ＭＳ 明朝"/>
                <w:szCs w:val="24"/>
              </w:rPr>
            </w:pPr>
            <w:r w:rsidRPr="00E25CD9">
              <w:rPr>
                <w:rFonts w:hAnsi="ＭＳ 明朝" w:hint="eastAsia"/>
                <w:kern w:val="2"/>
                <w:szCs w:val="24"/>
              </w:rPr>
              <w:t xml:space="preserve">　</w:t>
            </w:r>
            <w:r w:rsidRPr="00E25CD9">
              <w:rPr>
                <w:rFonts w:hAnsi="ＭＳ 明朝" w:hint="eastAsia"/>
                <w:szCs w:val="24"/>
              </w:rPr>
              <w:t xml:space="preserve">　地方自治の確立にむけた貴職のご尽力に、心より敬意を表します。</w:t>
            </w:r>
          </w:p>
          <w:p w14:paraId="56810E40" w14:textId="77777777" w:rsidR="000803A4" w:rsidRPr="00E25CD9" w:rsidRDefault="000803A4" w:rsidP="00506C30">
            <w:pPr>
              <w:ind w:left="1" w:hanging="1"/>
              <w:rPr>
                <w:rFonts w:hAnsi="ＭＳ 明朝"/>
                <w:szCs w:val="24"/>
              </w:rPr>
            </w:pPr>
            <w:r w:rsidRPr="00E25CD9">
              <w:rPr>
                <w:rFonts w:hAnsi="ＭＳ 明朝" w:hint="eastAsia"/>
                <w:szCs w:val="24"/>
              </w:rPr>
              <w:t xml:space="preserve">　さて、新型コロナウイルスの感染拡大はこの間、地域経済を傷つけ、私たち労働者の環境を著しく厳しい状況にしました。</w:t>
            </w:r>
          </w:p>
          <w:p w14:paraId="300C8C56" w14:textId="77777777" w:rsidR="000803A4" w:rsidRPr="00E25CD9" w:rsidRDefault="000803A4" w:rsidP="00506C30">
            <w:pPr>
              <w:ind w:left="480" w:hangingChars="200" w:hanging="480"/>
              <w:rPr>
                <w:rFonts w:hAnsi="ＭＳ 明朝"/>
                <w:szCs w:val="24"/>
              </w:rPr>
            </w:pPr>
            <w:r w:rsidRPr="00E25CD9">
              <w:rPr>
                <w:rFonts w:hAnsi="ＭＳ 明朝" w:hint="eastAsia"/>
                <w:szCs w:val="24"/>
              </w:rPr>
              <w:t>今こそ、社会全体として「底上げ」「底支え」「格差是正」を取り組む必要があります。</w:t>
            </w:r>
          </w:p>
          <w:p w14:paraId="6C7085F9" w14:textId="77777777" w:rsidR="000803A4" w:rsidRPr="00E25CD9" w:rsidRDefault="000803A4" w:rsidP="00506C30">
            <w:pPr>
              <w:ind w:leftChars="14" w:left="36" w:hanging="2"/>
              <w:rPr>
                <w:rFonts w:hAnsi="ＭＳ 明朝"/>
                <w:szCs w:val="24"/>
              </w:rPr>
            </w:pPr>
            <w:r w:rsidRPr="00E25CD9">
              <w:rPr>
                <w:rFonts w:hAnsi="ＭＳ 明朝" w:hint="eastAsia"/>
                <w:szCs w:val="24"/>
              </w:rPr>
              <w:t>自治労奈良県本部は、職員の賃金水準確保・ワークライフバランスの推進、人員確保などの労働条件について、労使の相互信頼のもと、互いに真摯に交渉・協議をしていくことがより一層求められると認識しています。</w:t>
            </w:r>
          </w:p>
          <w:p w14:paraId="33D08D48" w14:textId="77777777" w:rsidR="000803A4" w:rsidRPr="00E25CD9" w:rsidRDefault="000803A4" w:rsidP="00506C30">
            <w:pPr>
              <w:ind w:leftChars="14" w:left="36" w:hanging="2"/>
              <w:rPr>
                <w:rFonts w:hAnsi="ＭＳ 明朝"/>
                <w:szCs w:val="24"/>
              </w:rPr>
            </w:pPr>
            <w:r w:rsidRPr="00E25CD9">
              <w:rPr>
                <w:rFonts w:hAnsi="ＭＳ 明朝" w:hint="eastAsia"/>
                <w:szCs w:val="24"/>
              </w:rPr>
              <w:t>各自治体において下記内容について要求書の提出を行います。各首長におかれましては対応頂きますよう、要請します。</w:t>
            </w:r>
          </w:p>
          <w:p w14:paraId="62C8C551" w14:textId="77777777" w:rsidR="000803A4" w:rsidRPr="00E25CD9" w:rsidRDefault="000803A4" w:rsidP="00506C30">
            <w:pPr>
              <w:ind w:left="480" w:hangingChars="200" w:hanging="480"/>
              <w:jc w:val="center"/>
              <w:rPr>
                <w:rFonts w:hAnsi="ＭＳ 明朝"/>
                <w:szCs w:val="24"/>
              </w:rPr>
            </w:pPr>
            <w:r w:rsidRPr="00E25CD9">
              <w:rPr>
                <w:rFonts w:hAnsi="ＭＳ 明朝" w:hint="eastAsia"/>
                <w:szCs w:val="24"/>
              </w:rPr>
              <w:t>記</w:t>
            </w:r>
          </w:p>
          <w:p w14:paraId="4B469D2D" w14:textId="77777777" w:rsidR="000803A4" w:rsidRPr="00E25CD9" w:rsidRDefault="000803A4" w:rsidP="00506C30">
            <w:pPr>
              <w:ind w:left="480" w:hangingChars="200" w:hanging="480"/>
              <w:rPr>
                <w:rFonts w:hAnsi="ＭＳ 明朝"/>
                <w:szCs w:val="24"/>
              </w:rPr>
            </w:pPr>
            <w:r w:rsidRPr="00E25CD9">
              <w:rPr>
                <w:rFonts w:hAnsi="ＭＳ 明朝" w:hint="eastAsia"/>
                <w:szCs w:val="24"/>
              </w:rPr>
              <w:t>１、賃金・労働条件の変更にあたっては十分な労使交渉・協議と合意を前提とすること。</w:t>
            </w:r>
          </w:p>
          <w:p w14:paraId="6F089EA3" w14:textId="77777777" w:rsidR="000803A4" w:rsidRPr="00E25CD9" w:rsidRDefault="000803A4" w:rsidP="00506C30">
            <w:pPr>
              <w:ind w:left="480" w:hangingChars="200" w:hanging="480"/>
              <w:rPr>
                <w:rFonts w:hAnsi="ＭＳ 明朝"/>
                <w:szCs w:val="24"/>
              </w:rPr>
            </w:pPr>
            <w:r w:rsidRPr="00E25CD9">
              <w:rPr>
                <w:rFonts w:hAnsi="ＭＳ 明朝" w:hint="eastAsia"/>
                <w:szCs w:val="24"/>
              </w:rPr>
              <w:t>２、生活向上のため、運用見直しも含めた積極的な賃金改善をはかること。</w:t>
            </w:r>
          </w:p>
          <w:p w14:paraId="38BAC482" w14:textId="77777777" w:rsidR="000803A4" w:rsidRPr="00E25CD9" w:rsidRDefault="000803A4" w:rsidP="00506C30">
            <w:pPr>
              <w:ind w:left="480" w:hangingChars="200" w:hanging="480"/>
              <w:rPr>
                <w:rFonts w:hAnsi="ＭＳ 明朝"/>
                <w:szCs w:val="24"/>
              </w:rPr>
            </w:pPr>
            <w:r w:rsidRPr="00E25CD9">
              <w:rPr>
                <w:rFonts w:hAnsi="ＭＳ 明朝" w:hint="eastAsia"/>
                <w:szCs w:val="24"/>
              </w:rPr>
              <w:t>３、会計年度任用職員等の安定雇用と処遇改善をはかること。</w:t>
            </w:r>
          </w:p>
          <w:p w14:paraId="70117B47" w14:textId="77777777" w:rsidR="000803A4" w:rsidRPr="00E25CD9" w:rsidRDefault="000803A4" w:rsidP="00506C30">
            <w:pPr>
              <w:ind w:left="480" w:hangingChars="200" w:hanging="480"/>
              <w:rPr>
                <w:rFonts w:hAnsi="ＭＳ 明朝"/>
                <w:szCs w:val="24"/>
              </w:rPr>
            </w:pPr>
            <w:r w:rsidRPr="00E25CD9">
              <w:rPr>
                <w:rFonts w:hAnsi="ＭＳ 明朝" w:hint="eastAsia"/>
                <w:szCs w:val="24"/>
              </w:rPr>
              <w:t>４、定年引き上げの運用について、労使で確認すること。</w:t>
            </w:r>
          </w:p>
          <w:p w14:paraId="69B33AA4" w14:textId="77777777" w:rsidR="000803A4" w:rsidRPr="00E25CD9" w:rsidRDefault="000803A4" w:rsidP="00506C30">
            <w:pPr>
              <w:ind w:left="480" w:hangingChars="200" w:hanging="480"/>
              <w:rPr>
                <w:rFonts w:hAnsi="ＭＳ 明朝"/>
                <w:szCs w:val="24"/>
              </w:rPr>
            </w:pPr>
            <w:r w:rsidRPr="00E25CD9">
              <w:rPr>
                <w:rFonts w:hAnsi="ＭＳ 明朝" w:hint="eastAsia"/>
                <w:szCs w:val="24"/>
              </w:rPr>
              <w:t>５、地域公共サービスの維持・改善のため、積極的な人員確保を進めること。</w:t>
            </w:r>
          </w:p>
        </w:tc>
      </w:tr>
    </w:tbl>
    <w:p w14:paraId="770BCE38" w14:textId="77777777" w:rsidR="000803A4" w:rsidRPr="00E25CD9" w:rsidRDefault="000803A4" w:rsidP="00165F5A">
      <w:pPr>
        <w:autoSpaceDE/>
        <w:autoSpaceDN/>
        <w:adjustRightInd/>
        <w:ind w:left="480" w:hangingChars="200" w:hanging="480"/>
        <w:textAlignment w:val="auto"/>
        <w:rPr>
          <w:rFonts w:hAnsi="ＭＳ 明朝"/>
          <w:kern w:val="2"/>
          <w:szCs w:val="24"/>
        </w:rPr>
      </w:pPr>
    </w:p>
    <w:p w14:paraId="6B8D4B6F" w14:textId="77777777" w:rsidR="00BA4AB0" w:rsidRPr="00E25CD9" w:rsidRDefault="00165F5A" w:rsidP="00BA4AB0">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【定年引き上げにむけた取り組み】</w:t>
      </w:r>
    </w:p>
    <w:p w14:paraId="13E19F68" w14:textId="67F63648" w:rsidR="00845F50" w:rsidRPr="00E25CD9" w:rsidRDefault="009F583B" w:rsidP="00BA4AB0">
      <w:pPr>
        <w:autoSpaceDE/>
        <w:autoSpaceDN/>
        <w:adjustRightInd/>
        <w:ind w:left="240" w:hangingChars="100" w:hanging="240"/>
        <w:textAlignment w:val="auto"/>
        <w:rPr>
          <w:rFonts w:hAnsi="ＭＳ 明朝"/>
          <w:kern w:val="2"/>
          <w:szCs w:val="24"/>
        </w:rPr>
      </w:pPr>
      <w:r w:rsidRPr="00E25CD9">
        <w:rPr>
          <w:rFonts w:hAnsi="ＭＳ 明朝" w:hint="eastAsia"/>
          <w:kern w:val="2"/>
          <w:szCs w:val="24"/>
        </w:rPr>
        <w:t>２</w:t>
      </w:r>
      <w:r w:rsidR="00845F50" w:rsidRPr="00E25CD9">
        <w:rPr>
          <w:rFonts w:hAnsi="ＭＳ 明朝" w:hint="eastAsia"/>
          <w:kern w:val="2"/>
          <w:szCs w:val="24"/>
        </w:rPr>
        <w:t>．定年引き上げへの対応については、総務省が2022年３月議会または６月議会に改正条例を上程することが望ましいとしており、今春闘が実質的なヤマ場となります。</w:t>
      </w:r>
    </w:p>
    <w:p w14:paraId="51AD1459" w14:textId="77777777" w:rsidR="00845F50" w:rsidRPr="00E25CD9" w:rsidRDefault="00845F50" w:rsidP="00845F50">
      <w:pPr>
        <w:autoSpaceDE/>
        <w:autoSpaceDN/>
        <w:adjustRightInd/>
        <w:ind w:leftChars="100" w:left="240"/>
        <w:textAlignment w:val="auto"/>
        <w:rPr>
          <w:rFonts w:hAnsi="ＭＳ 明朝"/>
          <w:kern w:val="2"/>
          <w:szCs w:val="24"/>
        </w:rPr>
      </w:pPr>
      <w:r w:rsidRPr="00E25CD9">
        <w:rPr>
          <w:rFonts w:hAnsi="ＭＳ 明朝" w:hint="eastAsia"/>
          <w:kern w:val="2"/>
          <w:szCs w:val="24"/>
        </w:rPr>
        <w:t>単組においては、制度の理解を執行部だけではなく、組合員全体に広げるため、学習会の開催を県本部主催だけではなく、単組においても追求します。</w:t>
      </w:r>
    </w:p>
    <w:p w14:paraId="77F283AE" w14:textId="77777777" w:rsidR="00845F50" w:rsidRPr="00E25CD9" w:rsidRDefault="00845F50" w:rsidP="00845F50">
      <w:pPr>
        <w:autoSpaceDE/>
        <w:autoSpaceDN/>
        <w:adjustRightInd/>
        <w:ind w:leftChars="100" w:left="240"/>
        <w:textAlignment w:val="auto"/>
        <w:rPr>
          <w:rFonts w:hAnsi="ＭＳ 明朝"/>
          <w:kern w:val="2"/>
          <w:szCs w:val="24"/>
        </w:rPr>
      </w:pPr>
      <w:r w:rsidRPr="00E25CD9">
        <w:rPr>
          <w:rFonts w:hAnsi="ＭＳ 明朝" w:hint="eastAsia"/>
          <w:kern w:val="2"/>
          <w:szCs w:val="24"/>
        </w:rPr>
        <w:t>また、課題についてはこれまでも確認していますが、各単組での状況の確認、把握を行い、それぞれに重点すべき項目を上げた上で、要求交渉を行い、決着をめざします。</w:t>
      </w:r>
    </w:p>
    <w:p w14:paraId="23B87ECF" w14:textId="77777777" w:rsidR="00165F5A" w:rsidRPr="00E25CD9" w:rsidRDefault="00165F5A" w:rsidP="00165F5A">
      <w:pPr>
        <w:autoSpaceDE/>
        <w:autoSpaceDN/>
        <w:adjustRightInd/>
        <w:ind w:firstLineChars="100" w:firstLine="240"/>
        <w:textAlignment w:val="auto"/>
        <w:rPr>
          <w:rFonts w:hAnsi="ＭＳ 明朝"/>
          <w:kern w:val="2"/>
          <w:szCs w:val="24"/>
        </w:rPr>
      </w:pPr>
      <w:r w:rsidRPr="00E25CD9">
        <w:rPr>
          <w:rFonts w:hAnsi="ＭＳ 明朝" w:hint="eastAsia"/>
          <w:kern w:val="2"/>
          <w:szCs w:val="24"/>
        </w:rPr>
        <w:t>①　制度導入について</w:t>
      </w:r>
    </w:p>
    <w:p w14:paraId="77E5A243" w14:textId="77777777" w:rsidR="00165F5A" w:rsidRPr="00E25CD9" w:rsidRDefault="00165F5A" w:rsidP="00165F5A">
      <w:pPr>
        <w:autoSpaceDE/>
        <w:autoSpaceDN/>
        <w:adjustRightInd/>
        <w:ind w:left="240" w:hangingChars="100" w:hanging="240"/>
        <w:textAlignment w:val="auto"/>
        <w:rPr>
          <w:rFonts w:hAnsi="ＭＳ 明朝"/>
          <w:kern w:val="2"/>
          <w:szCs w:val="24"/>
        </w:rPr>
      </w:pPr>
      <w:r w:rsidRPr="00E25CD9">
        <w:rPr>
          <w:rFonts w:hAnsi="ＭＳ 明朝" w:hint="eastAsia"/>
          <w:kern w:val="2"/>
          <w:szCs w:val="24"/>
        </w:rPr>
        <w:t>・　国に遅れることなく制度が導入できるよう、今後のスケジュールを明らかにするとともに、組合との協議を前提とすること</w:t>
      </w:r>
    </w:p>
    <w:p w14:paraId="3F8EE717" w14:textId="77777777" w:rsidR="00165F5A" w:rsidRPr="00E25CD9" w:rsidRDefault="00165F5A" w:rsidP="00165F5A">
      <w:pPr>
        <w:autoSpaceDE/>
        <w:autoSpaceDN/>
        <w:adjustRightInd/>
        <w:ind w:left="240" w:hangingChars="100" w:hanging="240"/>
        <w:textAlignment w:val="auto"/>
        <w:rPr>
          <w:rFonts w:hAnsi="ＭＳ 明朝"/>
          <w:kern w:val="2"/>
          <w:szCs w:val="24"/>
        </w:rPr>
      </w:pPr>
      <w:r w:rsidRPr="00E25CD9">
        <w:rPr>
          <w:rFonts w:hAnsi="ＭＳ 明朝" w:hint="eastAsia"/>
          <w:kern w:val="2"/>
          <w:szCs w:val="24"/>
        </w:rPr>
        <w:t>・　60歳以降の働き方・職務・配置ポストを検討すること</w:t>
      </w:r>
    </w:p>
    <w:p w14:paraId="684435D8" w14:textId="77777777" w:rsidR="00165F5A" w:rsidRPr="00E25CD9" w:rsidRDefault="00165F5A" w:rsidP="00165F5A">
      <w:pPr>
        <w:autoSpaceDE/>
        <w:autoSpaceDN/>
        <w:adjustRightInd/>
        <w:ind w:left="240" w:hangingChars="100" w:hanging="240"/>
        <w:textAlignment w:val="auto"/>
        <w:rPr>
          <w:rFonts w:hAnsi="ＭＳ 明朝"/>
          <w:kern w:val="2"/>
          <w:szCs w:val="24"/>
        </w:rPr>
      </w:pPr>
      <w:r w:rsidRPr="00E25CD9">
        <w:rPr>
          <w:rFonts w:hAnsi="ＭＳ 明朝" w:hint="eastAsia"/>
          <w:kern w:val="2"/>
          <w:szCs w:val="24"/>
        </w:rPr>
        <w:t>・　役職定年の範囲と役職定年後の職務・配置ポストを検討すること。また役職定年制の対象は真に管理監督権限のある職員に限ること</w:t>
      </w:r>
    </w:p>
    <w:p w14:paraId="1BD28D2B" w14:textId="77777777" w:rsidR="00165F5A" w:rsidRPr="00E25CD9" w:rsidRDefault="00165F5A" w:rsidP="00165F5A">
      <w:pPr>
        <w:autoSpaceDE/>
        <w:autoSpaceDN/>
        <w:adjustRightInd/>
        <w:ind w:left="240" w:hangingChars="100" w:hanging="240"/>
        <w:textAlignment w:val="auto"/>
        <w:rPr>
          <w:rFonts w:hAnsi="ＭＳ 明朝"/>
          <w:kern w:val="2"/>
          <w:szCs w:val="24"/>
        </w:rPr>
      </w:pPr>
      <w:r w:rsidRPr="00E25CD9">
        <w:rPr>
          <w:rFonts w:hAnsi="ＭＳ 明朝" w:hint="eastAsia"/>
          <w:kern w:val="2"/>
          <w:szCs w:val="24"/>
        </w:rPr>
        <w:t>・　定年前再任用短時間勤務職員についてはあくまでも希望者のみの取り扱いであり、恣意的な任用がされないよう確認すること</w:t>
      </w:r>
    </w:p>
    <w:p w14:paraId="777E5B19" w14:textId="77777777" w:rsidR="00165F5A" w:rsidRPr="00E25CD9" w:rsidRDefault="00165F5A" w:rsidP="00165F5A">
      <w:pPr>
        <w:autoSpaceDE/>
        <w:autoSpaceDN/>
        <w:adjustRightInd/>
        <w:ind w:left="240" w:hangingChars="100" w:hanging="240"/>
        <w:textAlignment w:val="auto"/>
        <w:rPr>
          <w:rFonts w:hAnsi="ＭＳ 明朝"/>
          <w:kern w:val="2"/>
          <w:szCs w:val="24"/>
        </w:rPr>
      </w:pPr>
      <w:r w:rsidRPr="00E25CD9">
        <w:rPr>
          <w:rFonts w:hAnsi="ＭＳ 明朝" w:hint="eastAsia"/>
          <w:kern w:val="2"/>
          <w:szCs w:val="24"/>
        </w:rPr>
        <w:t>・　特例定年の年齢と給与の取り扱いについて確認すること</w:t>
      </w:r>
    </w:p>
    <w:p w14:paraId="4579BBED" w14:textId="77777777" w:rsidR="00165F5A" w:rsidRPr="00E25CD9" w:rsidRDefault="00165F5A" w:rsidP="00165F5A">
      <w:pPr>
        <w:autoSpaceDE/>
        <w:autoSpaceDN/>
        <w:adjustRightInd/>
        <w:ind w:left="240" w:hangingChars="100" w:hanging="240"/>
        <w:textAlignment w:val="auto"/>
        <w:rPr>
          <w:rFonts w:hAnsi="ＭＳ 明朝"/>
          <w:kern w:val="2"/>
          <w:szCs w:val="24"/>
        </w:rPr>
      </w:pPr>
      <w:r w:rsidRPr="00E25CD9">
        <w:rPr>
          <w:rFonts w:hAnsi="ＭＳ 明朝" w:hint="eastAsia"/>
          <w:kern w:val="2"/>
          <w:szCs w:val="24"/>
        </w:rPr>
        <w:lastRenderedPageBreak/>
        <w:t>・　60歳に達する前年度において丁寧な情報提供と意思確認を行い、当該職員の意向を尊重すること</w:t>
      </w:r>
    </w:p>
    <w:p w14:paraId="6A2B5806" w14:textId="77777777" w:rsidR="00165F5A" w:rsidRPr="00E25CD9" w:rsidRDefault="00165F5A" w:rsidP="00165F5A">
      <w:pPr>
        <w:autoSpaceDE/>
        <w:autoSpaceDN/>
        <w:adjustRightInd/>
        <w:ind w:left="240" w:hangingChars="100" w:hanging="240"/>
        <w:textAlignment w:val="auto"/>
        <w:rPr>
          <w:rFonts w:hAnsi="ＭＳ 明朝"/>
          <w:kern w:val="2"/>
          <w:szCs w:val="24"/>
        </w:rPr>
      </w:pPr>
      <w:r w:rsidRPr="00E25CD9">
        <w:rPr>
          <w:rFonts w:hAnsi="ＭＳ 明朝" w:hint="eastAsia"/>
          <w:kern w:val="2"/>
          <w:szCs w:val="24"/>
        </w:rPr>
        <w:t>・　高齢者部分休業の条例化を行うこと</w:t>
      </w:r>
    </w:p>
    <w:p w14:paraId="1BDCD1B9" w14:textId="77777777" w:rsidR="00165F5A" w:rsidRPr="00E25CD9" w:rsidRDefault="00165F5A" w:rsidP="00165F5A">
      <w:pPr>
        <w:autoSpaceDE/>
        <w:autoSpaceDN/>
        <w:adjustRightInd/>
        <w:ind w:leftChars="100" w:left="480" w:hangingChars="100" w:hanging="240"/>
        <w:textAlignment w:val="auto"/>
        <w:rPr>
          <w:rFonts w:hAnsi="ＭＳ 明朝"/>
          <w:kern w:val="2"/>
          <w:szCs w:val="24"/>
        </w:rPr>
      </w:pPr>
      <w:r w:rsidRPr="00E25CD9">
        <w:rPr>
          <w:rFonts w:hAnsi="ＭＳ 明朝" w:hint="eastAsia"/>
          <w:kern w:val="2"/>
          <w:szCs w:val="24"/>
        </w:rPr>
        <w:t>②　給与について</w:t>
      </w:r>
    </w:p>
    <w:p w14:paraId="01665D22" w14:textId="77777777" w:rsidR="00165F5A" w:rsidRPr="00E25CD9" w:rsidRDefault="00165F5A" w:rsidP="00165F5A">
      <w:pPr>
        <w:autoSpaceDE/>
        <w:autoSpaceDN/>
        <w:adjustRightInd/>
        <w:ind w:left="240" w:hangingChars="100" w:hanging="240"/>
        <w:textAlignment w:val="auto"/>
        <w:rPr>
          <w:rFonts w:hAnsi="ＭＳ 明朝"/>
          <w:kern w:val="2"/>
          <w:szCs w:val="24"/>
        </w:rPr>
      </w:pPr>
      <w:r w:rsidRPr="00E25CD9">
        <w:rPr>
          <w:rFonts w:hAnsi="ＭＳ 明朝" w:hint="eastAsia"/>
          <w:kern w:val="2"/>
          <w:szCs w:val="24"/>
        </w:rPr>
        <w:t>・　60歳を超える職員の給料について、60歳前の７割水準以上とすること</w:t>
      </w:r>
    </w:p>
    <w:p w14:paraId="4F0F9A4C" w14:textId="77777777" w:rsidR="00165F5A" w:rsidRPr="00E25CD9" w:rsidRDefault="00165F5A" w:rsidP="00165F5A">
      <w:pPr>
        <w:autoSpaceDE/>
        <w:autoSpaceDN/>
        <w:adjustRightInd/>
        <w:ind w:left="240" w:hangingChars="100" w:hanging="240"/>
        <w:textAlignment w:val="auto"/>
        <w:rPr>
          <w:rFonts w:hAnsi="ＭＳ 明朝"/>
          <w:kern w:val="2"/>
          <w:szCs w:val="24"/>
        </w:rPr>
      </w:pPr>
      <w:r w:rsidRPr="00E25CD9">
        <w:rPr>
          <w:rFonts w:hAnsi="ＭＳ 明朝" w:hint="eastAsia"/>
          <w:kern w:val="2"/>
          <w:szCs w:val="24"/>
        </w:rPr>
        <w:t>・　55歳以上の昇給停止を導入させないこと</w:t>
      </w:r>
    </w:p>
    <w:p w14:paraId="249F3140" w14:textId="77777777" w:rsidR="00165F5A" w:rsidRPr="00E25CD9" w:rsidRDefault="00165F5A" w:rsidP="00165F5A">
      <w:pPr>
        <w:autoSpaceDE/>
        <w:autoSpaceDN/>
        <w:adjustRightInd/>
        <w:ind w:left="240" w:hangingChars="100" w:hanging="240"/>
        <w:textAlignment w:val="auto"/>
        <w:rPr>
          <w:rFonts w:hAnsi="ＭＳ 明朝"/>
          <w:kern w:val="2"/>
          <w:szCs w:val="24"/>
        </w:rPr>
      </w:pPr>
      <w:r w:rsidRPr="00E25CD9">
        <w:rPr>
          <w:rFonts w:hAnsi="ＭＳ 明朝" w:hint="eastAsia"/>
          <w:kern w:val="2"/>
          <w:szCs w:val="24"/>
        </w:rPr>
        <w:t>・　再任用者の賃金については、退職時の格付けを継続すること</w:t>
      </w:r>
    </w:p>
    <w:p w14:paraId="0A3128D0" w14:textId="77777777" w:rsidR="00165F5A" w:rsidRPr="00E25CD9" w:rsidRDefault="00165F5A" w:rsidP="00165F5A">
      <w:pPr>
        <w:autoSpaceDE/>
        <w:autoSpaceDN/>
        <w:adjustRightInd/>
        <w:ind w:left="240" w:hangingChars="100" w:hanging="240"/>
        <w:textAlignment w:val="auto"/>
        <w:rPr>
          <w:rFonts w:hAnsi="ＭＳ 明朝"/>
          <w:kern w:val="2"/>
          <w:szCs w:val="24"/>
        </w:rPr>
      </w:pPr>
      <w:r w:rsidRPr="00E25CD9">
        <w:rPr>
          <w:rFonts w:hAnsi="ＭＳ 明朝" w:hint="eastAsia"/>
          <w:kern w:val="2"/>
          <w:szCs w:val="24"/>
        </w:rPr>
        <w:t>・　組合員層の到達級を確保すること</w:t>
      </w:r>
    </w:p>
    <w:p w14:paraId="0AFFBB39" w14:textId="648FFF62" w:rsidR="00F21923" w:rsidRPr="00E25CD9" w:rsidRDefault="00F21923" w:rsidP="00F21923">
      <w:pPr>
        <w:tabs>
          <w:tab w:val="right" w:leader="middleDot" w:pos="9600"/>
        </w:tabs>
        <w:spacing w:line="344" w:lineRule="exact"/>
        <w:ind w:firstLineChars="100" w:firstLine="240"/>
        <w:rPr>
          <w:rFonts w:hAnsi="ＭＳ 明朝"/>
        </w:rPr>
      </w:pPr>
      <w:r w:rsidRPr="00E25CD9">
        <w:rPr>
          <w:rFonts w:hAnsi="ＭＳ 明朝" w:hint="eastAsia"/>
        </w:rPr>
        <w:t>③　職場環境の整備について</w:t>
      </w:r>
    </w:p>
    <w:p w14:paraId="0FBE3953" w14:textId="77777777" w:rsidR="00F21923" w:rsidRPr="00E25CD9" w:rsidRDefault="00F21923" w:rsidP="00F21923">
      <w:pPr>
        <w:tabs>
          <w:tab w:val="right" w:leader="middleDot" w:pos="9600"/>
        </w:tabs>
        <w:spacing w:line="344" w:lineRule="exact"/>
        <w:ind w:left="240" w:hangingChars="100" w:hanging="240"/>
        <w:rPr>
          <w:rFonts w:hAnsi="ＭＳ 明朝"/>
        </w:rPr>
      </w:pPr>
      <w:r w:rsidRPr="00E25CD9">
        <w:rPr>
          <w:rFonts w:hAnsi="ＭＳ 明朝" w:hint="eastAsia"/>
        </w:rPr>
        <w:t>・　加齢に伴う身体機能の低下が職務遂行に支障を来す職種について、働き続けられるための環境整備を行うこと。</w:t>
      </w:r>
    </w:p>
    <w:p w14:paraId="0FA9E0CC" w14:textId="77777777" w:rsidR="00F21923" w:rsidRPr="00E25CD9" w:rsidRDefault="00F21923" w:rsidP="00F21923">
      <w:pPr>
        <w:tabs>
          <w:tab w:val="right" w:leader="middleDot" w:pos="9600"/>
        </w:tabs>
        <w:spacing w:line="344" w:lineRule="exact"/>
        <w:rPr>
          <w:rFonts w:hAnsi="ＭＳ 明朝"/>
        </w:rPr>
      </w:pPr>
      <w:r w:rsidRPr="00E25CD9">
        <w:rPr>
          <w:rFonts w:hAnsi="ＭＳ 明朝" w:hint="eastAsia"/>
        </w:rPr>
        <w:t>・　中高年層の身体に応じた安全衛生上の配慮を行うこと</w:t>
      </w:r>
    </w:p>
    <w:p w14:paraId="0321BC11" w14:textId="77777777" w:rsidR="00F21923" w:rsidRPr="00E25CD9" w:rsidRDefault="00F21923" w:rsidP="00F21923">
      <w:pPr>
        <w:tabs>
          <w:tab w:val="right" w:leader="middleDot" w:pos="9600"/>
        </w:tabs>
        <w:spacing w:line="344" w:lineRule="exact"/>
        <w:rPr>
          <w:rFonts w:hAnsi="ＭＳ 明朝"/>
        </w:rPr>
      </w:pPr>
      <w:r w:rsidRPr="00E25CD9">
        <w:rPr>
          <w:rFonts w:hAnsi="ＭＳ 明朝" w:hint="eastAsia"/>
        </w:rPr>
        <w:t>・　退職・採用・定員のシミュレーションと継続的な新規採用の確保を行うこと</w:t>
      </w:r>
    </w:p>
    <w:p w14:paraId="6492AE47" w14:textId="77777777" w:rsidR="000D715B" w:rsidRPr="00E25CD9" w:rsidRDefault="000D715B" w:rsidP="00BA4AB0">
      <w:pPr>
        <w:autoSpaceDE/>
        <w:autoSpaceDN/>
        <w:adjustRightInd/>
        <w:textAlignment w:val="auto"/>
        <w:rPr>
          <w:rFonts w:hAnsi="ＭＳ 明朝"/>
          <w:kern w:val="2"/>
          <w:szCs w:val="24"/>
        </w:rPr>
      </w:pPr>
    </w:p>
    <w:p w14:paraId="2160CEFC" w14:textId="2F2975A3" w:rsidR="00165F5A" w:rsidRPr="00E25CD9" w:rsidRDefault="00165F5A" w:rsidP="00BA4AB0">
      <w:pPr>
        <w:autoSpaceDE/>
        <w:autoSpaceDN/>
        <w:adjustRightInd/>
        <w:textAlignment w:val="auto"/>
        <w:rPr>
          <w:rFonts w:hAnsi="ＭＳ 明朝"/>
          <w:kern w:val="2"/>
          <w:szCs w:val="24"/>
        </w:rPr>
      </w:pPr>
      <w:r w:rsidRPr="00E25CD9">
        <w:rPr>
          <w:rFonts w:hAnsi="ＭＳ 明朝" w:hint="eastAsia"/>
          <w:kern w:val="2"/>
          <w:szCs w:val="24"/>
        </w:rPr>
        <w:t>【人員確保の取り組み】</w:t>
      </w:r>
    </w:p>
    <w:p w14:paraId="19F17077" w14:textId="65BC997A" w:rsidR="00165F5A" w:rsidRPr="00E25CD9" w:rsidRDefault="009F583B" w:rsidP="00BA4AB0">
      <w:pPr>
        <w:autoSpaceDE/>
        <w:autoSpaceDN/>
        <w:adjustRightInd/>
        <w:ind w:leftChars="49" w:left="358" w:hangingChars="100" w:hanging="240"/>
        <w:textAlignment w:val="auto"/>
        <w:rPr>
          <w:rFonts w:hAnsi="ＭＳ 明朝"/>
          <w:kern w:val="2"/>
          <w:szCs w:val="24"/>
        </w:rPr>
      </w:pPr>
      <w:r w:rsidRPr="00E25CD9">
        <w:rPr>
          <w:rFonts w:hAnsi="ＭＳ 明朝" w:hint="eastAsia"/>
          <w:kern w:val="2"/>
          <w:szCs w:val="24"/>
        </w:rPr>
        <w:t>３</w:t>
      </w:r>
      <w:r w:rsidR="0030660F" w:rsidRPr="00E25CD9">
        <w:rPr>
          <w:rFonts w:hAnsi="ＭＳ 明朝" w:hint="eastAsia"/>
          <w:kern w:val="2"/>
          <w:szCs w:val="24"/>
        </w:rPr>
        <w:t>．</w:t>
      </w:r>
      <w:r w:rsidR="00165F5A" w:rsidRPr="00E25CD9">
        <w:rPr>
          <w:rFonts w:hAnsi="ＭＳ 明朝" w:hint="eastAsia"/>
          <w:kern w:val="2"/>
          <w:szCs w:val="24"/>
        </w:rPr>
        <w:t>春闘期には、単組は職場オルグを行い、人員配置の実態などの職場点検を実施し、安全衛生委員会での時間外労働状況データを活用して、人員確保の交渉を全単組で実施します。具体的には次の取り組みを全単組で取り組みます。</w:t>
      </w:r>
    </w:p>
    <w:p w14:paraId="5E7453AE" w14:textId="77777777" w:rsidR="00165F5A" w:rsidRPr="00E25CD9" w:rsidRDefault="00165F5A" w:rsidP="00165F5A">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 xml:space="preserve">　①　安全衛生委員会の活動と連携して、各職場の2021年度の時間外労働の実態を把握し、欠員の現状、職場ごとに業務の実態と不足人員数について職場議論を行います。</w:t>
      </w:r>
    </w:p>
    <w:p w14:paraId="2FBB1ADF" w14:textId="77777777" w:rsidR="00165F5A" w:rsidRPr="00E25CD9" w:rsidRDefault="00165F5A" w:rsidP="00165F5A">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 xml:space="preserve">　②　職場議論を踏まえて、必要人員について所属長と交渉を行い、所属長から人事当局への人員確保の必要性について上申を求めます。</w:t>
      </w:r>
    </w:p>
    <w:p w14:paraId="38029CA0" w14:textId="77777777" w:rsidR="00165F5A" w:rsidRPr="00E25CD9" w:rsidRDefault="00165F5A" w:rsidP="00165F5A">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 xml:space="preserve">　③　単組は自治体当局と、条例定数と実際の配置数の差の把握や、自治体の「定数管理計画」が地域の実情や職場実態を踏まえた計画になっているか等を協議し、必要な人員の確保と人材を確保するための処遇改善について春闘交渉を行い、６月の人員確保闘争で具体的な成果を勝ち取ります。</w:t>
      </w:r>
    </w:p>
    <w:p w14:paraId="130A500D" w14:textId="670D7444" w:rsidR="00AD02C4" w:rsidRDefault="006E12A5" w:rsidP="001F5639">
      <w:pPr>
        <w:tabs>
          <w:tab w:val="right" w:leader="middleDot" w:pos="9600"/>
        </w:tabs>
        <w:spacing w:line="344" w:lineRule="exact"/>
        <w:ind w:leftChars="100" w:left="480" w:hangingChars="100" w:hanging="240"/>
        <w:rPr>
          <w:rFonts w:hAnsi="ＭＳ 明朝"/>
        </w:rPr>
      </w:pPr>
      <w:r w:rsidRPr="00E25CD9">
        <w:rPr>
          <w:rFonts w:hAnsi="ＭＳ 明朝" w:hint="eastAsia"/>
        </w:rPr>
        <w:t>④　単組は、本来常勤職員が行うべき業務について会計年度任用職員が配置されていないかを確認し、配置されている場合は常勤職員への移行を求めます。</w:t>
      </w:r>
    </w:p>
    <w:p w14:paraId="0A3247F2" w14:textId="77777777" w:rsidR="00195506" w:rsidRPr="00E25CD9" w:rsidRDefault="00195506" w:rsidP="001F5639">
      <w:pPr>
        <w:tabs>
          <w:tab w:val="right" w:leader="middleDot" w:pos="9600"/>
        </w:tabs>
        <w:spacing w:line="344" w:lineRule="exact"/>
        <w:ind w:leftChars="100" w:left="480" w:hangingChars="100" w:hanging="240"/>
        <w:rPr>
          <w:rFonts w:hAnsi="ＭＳ 明朝"/>
        </w:rPr>
      </w:pPr>
    </w:p>
    <w:tbl>
      <w:tblPr>
        <w:tblStyle w:val="4"/>
        <w:tblW w:w="9493" w:type="dxa"/>
        <w:tblInd w:w="0"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ayout w:type="fixed"/>
        <w:tblCellMar>
          <w:left w:w="240" w:type="dxa"/>
          <w:right w:w="240" w:type="dxa"/>
        </w:tblCellMar>
        <w:tblLook w:val="04A0" w:firstRow="1" w:lastRow="0" w:firstColumn="1" w:lastColumn="0" w:noHBand="0" w:noVBand="1"/>
      </w:tblPr>
      <w:tblGrid>
        <w:gridCol w:w="9493"/>
      </w:tblGrid>
      <w:tr w:rsidR="00E25CD9" w:rsidRPr="00E25CD9" w14:paraId="673A9750" w14:textId="77777777" w:rsidTr="001F5639">
        <w:tc>
          <w:tcPr>
            <w:tcW w:w="9493" w:type="dxa"/>
            <w:tcBorders>
              <w:top w:val="single" w:sz="4" w:space="0" w:color="auto"/>
              <w:left w:val="single" w:sz="4" w:space="0" w:color="auto"/>
              <w:bottom w:val="nil"/>
              <w:right w:val="single" w:sz="4" w:space="0" w:color="auto"/>
            </w:tcBorders>
          </w:tcPr>
          <w:p w14:paraId="4839A9F9" w14:textId="77777777" w:rsidR="00AD02C4" w:rsidRPr="00E25CD9" w:rsidRDefault="00AD02C4" w:rsidP="00506C30">
            <w:pPr>
              <w:autoSpaceDE/>
              <w:autoSpaceDN/>
              <w:adjustRightInd/>
              <w:spacing w:line="180" w:lineRule="exact"/>
              <w:textAlignment w:val="auto"/>
              <w:rPr>
                <w:rFonts w:hAnsi="ＭＳ 明朝"/>
                <w:kern w:val="2"/>
                <w:sz w:val="21"/>
                <w:szCs w:val="21"/>
              </w:rPr>
            </w:pPr>
          </w:p>
        </w:tc>
      </w:tr>
      <w:tr w:rsidR="00E25CD9" w:rsidRPr="00E25CD9" w14:paraId="1E796D31" w14:textId="77777777" w:rsidTr="001F5639">
        <w:tc>
          <w:tcPr>
            <w:tcW w:w="9493" w:type="dxa"/>
            <w:tcBorders>
              <w:top w:val="nil"/>
              <w:left w:val="single" w:sz="4" w:space="0" w:color="auto"/>
              <w:bottom w:val="single" w:sz="4" w:space="0" w:color="auto"/>
              <w:right w:val="single" w:sz="4" w:space="0" w:color="auto"/>
            </w:tcBorders>
          </w:tcPr>
          <w:p w14:paraId="4DCBBA71" w14:textId="77777777" w:rsidR="00AD02C4" w:rsidRPr="00E25CD9" w:rsidRDefault="00AD02C4" w:rsidP="00506C30">
            <w:pPr>
              <w:autoSpaceDE/>
              <w:autoSpaceDN/>
              <w:adjustRightInd/>
              <w:jc w:val="center"/>
              <w:textAlignment w:val="auto"/>
              <w:rPr>
                <w:rFonts w:hAnsi="ＭＳ 明朝"/>
                <w:kern w:val="2"/>
                <w:szCs w:val="24"/>
              </w:rPr>
            </w:pPr>
            <w:r w:rsidRPr="00E25CD9">
              <w:rPr>
                <w:rFonts w:hAnsi="ＭＳ 明朝" w:hint="eastAsia"/>
                <w:kern w:val="2"/>
                <w:szCs w:val="24"/>
              </w:rPr>
              <w:t>人員確保要求書モデル</w:t>
            </w:r>
          </w:p>
          <w:p w14:paraId="1BBC6DD9" w14:textId="77777777" w:rsidR="00AD02C4" w:rsidRPr="00E25CD9" w:rsidRDefault="00AD02C4" w:rsidP="00506C30">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 xml:space="preserve">１． 欠員及び定年退職者の正規職員による完全補充をおこなうこと。採用予定数に満たない場合は、年度途中採用を行うなど、早急に対処すること。 </w:t>
            </w:r>
          </w:p>
          <w:p w14:paraId="26CEEDC8" w14:textId="77777777" w:rsidR="00AD02C4" w:rsidRPr="00E25CD9" w:rsidRDefault="00AD02C4" w:rsidP="00506C30">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 xml:space="preserve">２． 自治体の公的責任を果たすためにも、事務事業の増加・住民ニーズの多様化に対応できるよう正規職員で適正な人員配置を行うこと。また、慢性的な時間外労働やサービス残業が続いている職場は、長時間労働の是正に向けて増員などの対策を講じること。 </w:t>
            </w:r>
          </w:p>
          <w:p w14:paraId="6B84E43A" w14:textId="77777777" w:rsidR="00AD02C4" w:rsidRPr="00E25CD9" w:rsidRDefault="00AD02C4" w:rsidP="00506C30">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３． 不払い残業を無くすためにも客観的に把握された労働時間と時間外勤務申請時間との対比を行い、乖離がある場合は補正すること。加えて、条例で定めた他</w:t>
            </w:r>
            <w:r w:rsidRPr="00E25CD9">
              <w:rPr>
                <w:rFonts w:hAnsi="ＭＳ 明朝" w:hint="eastAsia"/>
                <w:kern w:val="2"/>
                <w:szCs w:val="24"/>
              </w:rPr>
              <w:lastRenderedPageBreak/>
              <w:t xml:space="preserve">律的および特例業務内容と対象職場について、適切なものとなるように労使で協議を行うこと。 </w:t>
            </w:r>
          </w:p>
          <w:p w14:paraId="6434655A" w14:textId="77777777" w:rsidR="00AD02C4" w:rsidRPr="00E25CD9" w:rsidRDefault="00AD02C4" w:rsidP="00506C30">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 xml:space="preserve">４． 恒常的時間外勤務を解消し職員の健康を確保するとともに、業務量の増加、業務の複雑化に対応するため、職員の増員を図ること。 </w:t>
            </w:r>
          </w:p>
          <w:p w14:paraId="49211745" w14:textId="77777777" w:rsidR="00AD02C4" w:rsidRPr="00E25CD9" w:rsidRDefault="00AD02C4" w:rsidP="00506C30">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５．労働安全衛生法の改正を踏まえ、職員の労働時間を適切に把握するための措置を講じること。</w:t>
            </w:r>
          </w:p>
          <w:p w14:paraId="15868949" w14:textId="77777777" w:rsidR="00AD02C4" w:rsidRPr="00E25CD9" w:rsidRDefault="00AD02C4" w:rsidP="00506C30">
            <w:pPr>
              <w:autoSpaceDE/>
              <w:autoSpaceDN/>
              <w:adjustRightInd/>
              <w:textAlignment w:val="auto"/>
              <w:rPr>
                <w:rFonts w:hAnsi="ＭＳ 明朝"/>
                <w:kern w:val="2"/>
                <w:szCs w:val="24"/>
              </w:rPr>
            </w:pPr>
            <w:r w:rsidRPr="00E25CD9">
              <w:rPr>
                <w:rFonts w:hAnsi="ＭＳ 明朝" w:hint="eastAsia"/>
                <w:kern w:val="2"/>
                <w:szCs w:val="24"/>
              </w:rPr>
              <w:t>独自要求</w:t>
            </w:r>
          </w:p>
          <w:p w14:paraId="654D797A" w14:textId="77777777" w:rsidR="00AD02C4" w:rsidRPr="00E25CD9" w:rsidRDefault="00AD02C4" w:rsidP="00506C30">
            <w:pPr>
              <w:autoSpaceDE/>
              <w:autoSpaceDN/>
              <w:adjustRightInd/>
              <w:textAlignment w:val="auto"/>
              <w:rPr>
                <w:rFonts w:hAnsi="ＭＳ 明朝"/>
                <w:kern w:val="2"/>
                <w:szCs w:val="24"/>
              </w:rPr>
            </w:pPr>
            <w:r w:rsidRPr="00E25CD9">
              <w:rPr>
                <w:rFonts w:hAnsi="ＭＳ 明朝" w:hint="eastAsia"/>
                <w:kern w:val="2"/>
                <w:szCs w:val="24"/>
              </w:rPr>
              <w:t>① 保育所職場においては、臨時・パート職員の欠員を早急に解消すること。</w:t>
            </w:r>
          </w:p>
          <w:p w14:paraId="1BE44009" w14:textId="79303619" w:rsidR="00AD02C4" w:rsidRPr="00E25CD9" w:rsidRDefault="00AD02C4" w:rsidP="001F5639">
            <w:pPr>
              <w:autoSpaceDE/>
              <w:autoSpaceDN/>
              <w:adjustRightInd/>
              <w:ind w:left="240" w:hangingChars="100" w:hanging="240"/>
              <w:textAlignment w:val="auto"/>
              <w:rPr>
                <w:rFonts w:hAnsi="ＭＳ 明朝"/>
                <w:kern w:val="2"/>
                <w:szCs w:val="24"/>
              </w:rPr>
            </w:pPr>
            <w:r w:rsidRPr="00E25CD9">
              <w:rPr>
                <w:rFonts w:hAnsi="ＭＳ 明朝" w:hint="eastAsia"/>
                <w:kern w:val="2"/>
                <w:szCs w:val="24"/>
              </w:rPr>
              <w:t>② 技能労務職の新規採用について、この間の経緯を踏まえた労使協議を行うこと。</w:t>
            </w:r>
          </w:p>
        </w:tc>
      </w:tr>
      <w:tr w:rsidR="00E25CD9" w:rsidRPr="00E25CD9" w14:paraId="5354EC7F" w14:textId="77777777" w:rsidTr="001F5639">
        <w:trPr>
          <w:trHeight w:val="100"/>
        </w:trPr>
        <w:tc>
          <w:tcPr>
            <w:tcW w:w="9493" w:type="dxa"/>
            <w:tcBorders>
              <w:top w:val="single" w:sz="4" w:space="0" w:color="auto"/>
              <w:left w:val="nil"/>
              <w:bottom w:val="nil"/>
              <w:right w:val="nil"/>
            </w:tcBorders>
            <w:tcMar>
              <w:top w:w="0" w:type="dxa"/>
              <w:left w:w="99" w:type="dxa"/>
              <w:bottom w:w="0" w:type="dxa"/>
              <w:right w:w="99" w:type="dxa"/>
            </w:tcMar>
          </w:tcPr>
          <w:p w14:paraId="335EB510" w14:textId="77777777" w:rsidR="00AD02C4" w:rsidRPr="00E25CD9" w:rsidRDefault="00AD02C4" w:rsidP="00506C30">
            <w:pPr>
              <w:autoSpaceDE/>
              <w:autoSpaceDN/>
              <w:adjustRightInd/>
              <w:textAlignment w:val="auto"/>
              <w:rPr>
                <w:rFonts w:hAnsi="ＭＳ 明朝"/>
                <w:kern w:val="2"/>
                <w:sz w:val="21"/>
                <w:szCs w:val="21"/>
              </w:rPr>
            </w:pPr>
          </w:p>
        </w:tc>
      </w:tr>
    </w:tbl>
    <w:p w14:paraId="786D76E3" w14:textId="157823CC" w:rsidR="00165F5A" w:rsidRPr="00E25CD9" w:rsidRDefault="00165F5A" w:rsidP="00165F5A">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【長時間労働の是正と各種休暇の整備】</w:t>
      </w:r>
    </w:p>
    <w:p w14:paraId="1A76D987" w14:textId="491D0EDC" w:rsidR="00165F5A" w:rsidRPr="00E25CD9" w:rsidRDefault="009F583B" w:rsidP="00165F5A">
      <w:pPr>
        <w:autoSpaceDE/>
        <w:autoSpaceDN/>
        <w:adjustRightInd/>
        <w:ind w:leftChars="-1" w:left="-1" w:hanging="1"/>
        <w:textAlignment w:val="auto"/>
        <w:rPr>
          <w:rFonts w:hAnsi="ＭＳ 明朝"/>
          <w:kern w:val="2"/>
          <w:szCs w:val="24"/>
        </w:rPr>
      </w:pPr>
      <w:r w:rsidRPr="00E25CD9">
        <w:rPr>
          <w:rFonts w:hAnsi="ＭＳ 明朝" w:hint="eastAsia"/>
          <w:kern w:val="2"/>
          <w:szCs w:val="24"/>
        </w:rPr>
        <w:t>４</w:t>
      </w:r>
      <w:r w:rsidR="0030660F" w:rsidRPr="00E25CD9">
        <w:rPr>
          <w:rFonts w:hAnsi="ＭＳ 明朝" w:hint="eastAsia"/>
          <w:kern w:val="2"/>
          <w:szCs w:val="24"/>
        </w:rPr>
        <w:t>．</w:t>
      </w:r>
      <w:r w:rsidR="00165F5A" w:rsidRPr="00E25CD9">
        <w:rPr>
          <w:rFonts w:hAnsi="ＭＳ 明朝" w:hint="eastAsia"/>
          <w:kern w:val="2"/>
          <w:szCs w:val="24"/>
        </w:rPr>
        <w:t>総労働時間の短縮および36協定の締結にむけて、以下の通り取り組みます。</w:t>
      </w:r>
    </w:p>
    <w:p w14:paraId="5C83DBA5" w14:textId="77777777" w:rsidR="00165F5A" w:rsidRPr="00E25CD9" w:rsidRDefault="00165F5A" w:rsidP="00165F5A">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 xml:space="preserve">　①　厚生労働省「労働時間の適正な把握のために使用者が講ずべき措置に関するガイドライン」を踏まえ、交渉・協議と合意により、すべての労働者の始業・終業時間や休日労働の正確な実態を把握できる労働時間管理体制を構築します。</w:t>
      </w:r>
    </w:p>
    <w:p w14:paraId="498E2D58" w14:textId="77777777" w:rsidR="00165F5A" w:rsidRPr="00E25CD9" w:rsidRDefault="00165F5A" w:rsidP="00165F5A">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 xml:space="preserve">　　　とくにテレワーク等においては、時間外労働は原則行わないこと、時間外労働を行う場合であっても事前命令を徹底することとします。また、労働時間の管理については、パソコンの使用時間等の客観的な記録を始業・終業時間の把握に用いることなどにより、適正に労働時間を管理させることとします。</w:t>
      </w:r>
    </w:p>
    <w:p w14:paraId="6E6E7217" w14:textId="77777777" w:rsidR="00165F5A" w:rsidRPr="00E25CD9" w:rsidRDefault="00165F5A" w:rsidP="00165F5A">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 xml:space="preserve">　②　時間外勤務手当の財源を確保し、不払い残業の撲滅に取り組みます。</w:t>
      </w:r>
    </w:p>
    <w:p w14:paraId="1E1BD67E" w14:textId="77777777" w:rsidR="00165F5A" w:rsidRPr="00E25CD9" w:rsidRDefault="00165F5A" w:rsidP="00165F5A">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 xml:space="preserve">　③　条例・規則が定める上限時間を踏まえ、36協定または36協定に準ずる書面協定を締結します。とくに、労働基準法「別表第一」に該当する事業場において、協定の締結なく時間外労働が行われている場合は、法令違反にあたります。長時間労働の是正に加え、法令遵守の観点からも速やかに36協定の締結にむけ労使交渉などに取り組みます。</w:t>
      </w:r>
    </w:p>
    <w:p w14:paraId="2D00563F" w14:textId="77777777" w:rsidR="00165F5A" w:rsidRPr="00E25CD9" w:rsidRDefault="00165F5A" w:rsidP="00165F5A">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 xml:space="preserve">　④　条例・規則が定める時間外労働に関する上限時間は、長時間労働の是正が目的であることに鑑み、その運用状況を以下の点から点検し改善します。</w:t>
      </w:r>
    </w:p>
    <w:p w14:paraId="00F98AC1" w14:textId="77777777" w:rsidR="00165F5A" w:rsidRPr="00E25CD9" w:rsidRDefault="00165F5A" w:rsidP="00165F5A">
      <w:pPr>
        <w:autoSpaceDE/>
        <w:autoSpaceDN/>
        <w:adjustRightInd/>
        <w:ind w:left="720" w:hangingChars="300" w:hanging="720"/>
        <w:textAlignment w:val="auto"/>
        <w:rPr>
          <w:rFonts w:hAnsi="ＭＳ 明朝"/>
          <w:kern w:val="2"/>
          <w:szCs w:val="24"/>
        </w:rPr>
      </w:pPr>
      <w:r w:rsidRPr="00E25CD9">
        <w:rPr>
          <w:rFonts w:hAnsi="ＭＳ 明朝" w:hint="eastAsia"/>
          <w:kern w:val="2"/>
          <w:szCs w:val="24"/>
        </w:rPr>
        <w:t xml:space="preserve">　　時間外労働の実態を明らかにさせ、恒常的な時間外労働が命じられている職場におて</w:t>
      </w:r>
    </w:p>
    <w:p w14:paraId="004CB5C1" w14:textId="77777777" w:rsidR="00165F5A" w:rsidRPr="00E25CD9" w:rsidRDefault="00165F5A" w:rsidP="00165F5A">
      <w:pPr>
        <w:autoSpaceDE/>
        <w:autoSpaceDN/>
        <w:adjustRightInd/>
        <w:ind w:leftChars="200" w:left="720" w:hangingChars="100" w:hanging="240"/>
        <w:textAlignment w:val="auto"/>
        <w:rPr>
          <w:rFonts w:hAnsi="ＭＳ 明朝"/>
          <w:kern w:val="2"/>
          <w:szCs w:val="24"/>
        </w:rPr>
      </w:pPr>
      <w:r w:rsidRPr="00E25CD9">
        <w:rPr>
          <w:rFonts w:hAnsi="ＭＳ 明朝" w:hint="eastAsia"/>
          <w:kern w:val="2"/>
          <w:szCs w:val="24"/>
        </w:rPr>
        <w:t>は、業務量に応じた適切な人員配置等、縮減にむけた実効性ある取り組みを求めます。</w:t>
      </w:r>
    </w:p>
    <w:p w14:paraId="19E563F7" w14:textId="77777777" w:rsidR="00165F5A" w:rsidRPr="00E25CD9" w:rsidRDefault="00165F5A" w:rsidP="00165F5A">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 xml:space="preserve">　⑤　安全衛生委員会において、労働時間の短縮に関する年間行動計画の策定を求めます。また、毎月の時間外労働の実態を個人別・職場別に報告させるとともに、とくにいわゆる過労死基準といわれる月80時間を超える場合や、時間外労働が常態化している職場については、その要因を明らかにさせるとともに、具体的な対応策を示すよう求めます。</w:t>
      </w:r>
    </w:p>
    <w:p w14:paraId="1038B836" w14:textId="77777777" w:rsidR="00165F5A" w:rsidRPr="00E25CD9" w:rsidRDefault="00165F5A" w:rsidP="00165F5A">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 xml:space="preserve">　⑥　長時間労働を行った職員に対する医師による面接指導など健康確保措置の強化を求めます。とくに１月80時間超の時間外労働を行った職員については、申出の有無にかかわらず医師による面接指導を実施することを確認します。</w:t>
      </w:r>
    </w:p>
    <w:p w14:paraId="6AFFA38A" w14:textId="77777777" w:rsidR="00165F5A" w:rsidRPr="00E25CD9" w:rsidRDefault="00165F5A" w:rsidP="00165F5A">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 xml:space="preserve">　⑦　職場単位で、欠員や減員の現状、年間の勤務時間・時間外労働、年休・代休の取得</w:t>
      </w:r>
      <w:r w:rsidRPr="00E25CD9">
        <w:rPr>
          <w:rFonts w:hAnsi="ＭＳ 明朝" w:hint="eastAsia"/>
          <w:kern w:val="2"/>
          <w:szCs w:val="24"/>
        </w:rPr>
        <w:lastRenderedPageBreak/>
        <w:t>の状況やテレワークの実態等を把握・分析し、業務量や任務分担の見直しを求めます。また、「他律的業務の比重の高い職場」の指定状況および特例業務の実態を踏まえ、必要な人員の確保に取り組みます。</w:t>
      </w:r>
    </w:p>
    <w:p w14:paraId="6C31E09D" w14:textId="33CB5414" w:rsidR="00165F5A" w:rsidRPr="00E25CD9" w:rsidRDefault="009F583B" w:rsidP="00165F5A">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５</w:t>
      </w:r>
      <w:r w:rsidR="0030660F" w:rsidRPr="00E25CD9">
        <w:rPr>
          <w:rFonts w:hAnsi="ＭＳ 明朝" w:hint="eastAsia"/>
          <w:kern w:val="2"/>
          <w:szCs w:val="24"/>
        </w:rPr>
        <w:t>．</w:t>
      </w:r>
      <w:r w:rsidR="00165F5A" w:rsidRPr="00E25CD9">
        <w:rPr>
          <w:rFonts w:hAnsi="ＭＳ 明朝" w:hint="eastAsia"/>
          <w:kern w:val="2"/>
          <w:szCs w:val="24"/>
        </w:rPr>
        <w:t>職員の健康とワーク・ライフ・バランスの確保のため、以下の取り組みを進めます。</w:t>
      </w:r>
    </w:p>
    <w:p w14:paraId="5082CE10" w14:textId="77777777" w:rsidR="00165F5A" w:rsidRPr="00E25CD9" w:rsidRDefault="00165F5A" w:rsidP="00165F5A">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 xml:space="preserve">　①　年次有給休暇の完全取得にむけ、一層の計画的使用促進に取り組みます。とくに、改正労働基準法等を踏まえ、年休の５日未満取得者の解消をはかります。</w:t>
      </w:r>
    </w:p>
    <w:p w14:paraId="45280C5C" w14:textId="77777777" w:rsidR="00165F5A" w:rsidRPr="00E25CD9" w:rsidRDefault="00165F5A" w:rsidP="00165F5A">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 xml:space="preserve">　②　勤務間インターバル制度の導入にむけ、労使協議を行います。あわせて、災害時等における連続勤務時間について制限を設けることを追求します。</w:t>
      </w:r>
    </w:p>
    <w:p w14:paraId="2C6F0961" w14:textId="77777777" w:rsidR="00165F5A" w:rsidRPr="00E25CD9" w:rsidRDefault="00165F5A" w:rsidP="00165F5A">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 xml:space="preserve">　③　テレワークやフレックスタイム制については、総労働時間短縮とワーク・ライフ・バランスの観点から、職員の希望に沿う形の柔軟な勤務形態の実現を求めます。</w:t>
      </w:r>
    </w:p>
    <w:p w14:paraId="3AC78D8E" w14:textId="77777777" w:rsidR="00165F5A" w:rsidRPr="00E25CD9" w:rsidRDefault="00165F5A" w:rsidP="00165F5A">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 xml:space="preserve">　④　妊娠、出産、育児等と仕事の両立をはかるため、国で措置されることを踏まえ、育児参加のための休暇の対象期間の拡大を求めます。</w:t>
      </w:r>
    </w:p>
    <w:p w14:paraId="148E46B9" w14:textId="77777777" w:rsidR="00165F5A" w:rsidRPr="00E25CD9" w:rsidRDefault="00165F5A" w:rsidP="00165F5A">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 xml:space="preserve">　⑤　治療と仕事の両立支援、障害を持つ職員の視点から、休暇制度・勤務時間制度の導入と改善に取り組みます。とくに不妊治療休暇について、国で措置されることを踏まえ、原則１年につき10日の特別休暇の創設、さらに不足する場合は病気休暇での対応を求めます。すでに制度化している自治体においては、さらなる拡充を求めます。また、リフレッシュ休暇など、労働者の生涯設計に応じた各種休暇制度の新設・拡充にむけ取り組みます。</w:t>
      </w:r>
    </w:p>
    <w:p w14:paraId="313BDB49" w14:textId="77777777" w:rsidR="00165F5A" w:rsidRPr="00E25CD9" w:rsidRDefault="00165F5A" w:rsidP="00165F5A">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 xml:space="preserve">　⑥　高年齢者の多様な働き方を確保する観点から高齢者部分休業制度の条例化を求めます。すでに条例化されている自治体においても、制度の活用拡大にむけた周知などを求めます。</w:t>
      </w:r>
    </w:p>
    <w:p w14:paraId="60583C36" w14:textId="77777777" w:rsidR="00165F5A" w:rsidRPr="00E25CD9" w:rsidRDefault="00165F5A" w:rsidP="00165F5A">
      <w:pPr>
        <w:autoSpaceDE/>
        <w:autoSpaceDN/>
        <w:adjustRightInd/>
        <w:ind w:left="480" w:hangingChars="200" w:hanging="480"/>
        <w:textAlignment w:val="auto"/>
        <w:rPr>
          <w:rFonts w:hAnsi="ＭＳ 明朝"/>
          <w:kern w:val="2"/>
          <w:szCs w:val="24"/>
        </w:rPr>
      </w:pPr>
    </w:p>
    <w:p w14:paraId="340AC267" w14:textId="77777777" w:rsidR="00165F5A" w:rsidRPr="00E25CD9" w:rsidRDefault="00165F5A" w:rsidP="00165F5A">
      <w:pPr>
        <w:autoSpaceDE/>
        <w:autoSpaceDN/>
        <w:adjustRightInd/>
        <w:ind w:left="240" w:hangingChars="100" w:hanging="240"/>
        <w:textAlignment w:val="auto"/>
        <w:rPr>
          <w:rFonts w:hAnsi="ＭＳ 明朝"/>
          <w:kern w:val="2"/>
          <w:szCs w:val="24"/>
        </w:rPr>
      </w:pPr>
      <w:r w:rsidRPr="00E25CD9">
        <w:rPr>
          <w:rFonts w:hAnsi="ＭＳ 明朝" w:hint="eastAsia"/>
          <w:kern w:val="2"/>
          <w:szCs w:val="24"/>
        </w:rPr>
        <w:t>【ハラスメント防止の取り組み】</w:t>
      </w:r>
    </w:p>
    <w:p w14:paraId="1BD0BAA5" w14:textId="0D46F9E6" w:rsidR="00165F5A" w:rsidRPr="00E25CD9" w:rsidRDefault="009F583B" w:rsidP="00165F5A">
      <w:pPr>
        <w:autoSpaceDE/>
        <w:autoSpaceDN/>
        <w:adjustRightInd/>
        <w:ind w:left="240" w:hangingChars="100" w:hanging="240"/>
        <w:textAlignment w:val="auto"/>
        <w:rPr>
          <w:rFonts w:hAnsi="ＭＳ 明朝"/>
          <w:kern w:val="2"/>
          <w:szCs w:val="24"/>
        </w:rPr>
      </w:pPr>
      <w:r w:rsidRPr="00E25CD9">
        <w:rPr>
          <w:rFonts w:hAnsi="ＭＳ 明朝" w:hint="eastAsia"/>
          <w:kern w:val="2"/>
          <w:szCs w:val="24"/>
        </w:rPr>
        <w:t>６</w:t>
      </w:r>
      <w:r w:rsidR="0030660F" w:rsidRPr="00E25CD9">
        <w:rPr>
          <w:rFonts w:hAnsi="ＭＳ 明朝" w:hint="eastAsia"/>
          <w:kern w:val="2"/>
          <w:szCs w:val="24"/>
        </w:rPr>
        <w:t>．</w:t>
      </w:r>
      <w:r w:rsidR="00165F5A" w:rsidRPr="00E25CD9">
        <w:rPr>
          <w:rFonts w:hAnsi="ＭＳ 明朝" w:hint="eastAsia"/>
          <w:kern w:val="2"/>
          <w:szCs w:val="24"/>
        </w:rPr>
        <w:t>あらゆるハラスメントのない職場づくり、快適な職場づくりにむけて以下の通り取り組みます。</w:t>
      </w:r>
    </w:p>
    <w:p w14:paraId="3194FB86" w14:textId="77777777" w:rsidR="00165F5A" w:rsidRPr="00E25CD9" w:rsidRDefault="00165F5A" w:rsidP="00165F5A">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 xml:space="preserve">　①　パワー・ハラスメントについて、厚労省の指針に基づく雇用管理上の措置義務とされている項目について点検を行い未措置の場合には、速やかな対応を求めます。</w:t>
      </w:r>
    </w:p>
    <w:p w14:paraId="3B820445" w14:textId="77777777" w:rsidR="00165F5A" w:rsidRPr="00E25CD9" w:rsidRDefault="00165F5A" w:rsidP="00165F5A">
      <w:pPr>
        <w:autoSpaceDE/>
        <w:autoSpaceDN/>
        <w:adjustRightInd/>
        <w:ind w:left="425" w:hangingChars="177" w:hanging="425"/>
        <w:textAlignment w:val="auto"/>
        <w:rPr>
          <w:rFonts w:hAnsi="ＭＳ 明朝"/>
          <w:kern w:val="2"/>
          <w:szCs w:val="24"/>
        </w:rPr>
      </w:pPr>
      <w:r w:rsidRPr="00E25CD9">
        <w:rPr>
          <w:rFonts w:hAnsi="ＭＳ 明朝" w:hint="eastAsia"/>
          <w:kern w:val="2"/>
          <w:szCs w:val="24"/>
        </w:rPr>
        <w:t xml:space="preserve">　　また、セクシュアル・ハラスメント、マタニティ・ハラスメント等についても同様に措置義務とされる項目の点検を行うとともに、実効性を確保するための具体的な取り組みを追求します。</w:t>
      </w:r>
    </w:p>
    <w:p w14:paraId="05EA9493" w14:textId="77777777" w:rsidR="00165F5A" w:rsidRPr="00E25CD9" w:rsidRDefault="00165F5A" w:rsidP="00165F5A">
      <w:pPr>
        <w:autoSpaceDE/>
        <w:autoSpaceDN/>
        <w:adjustRightInd/>
        <w:ind w:left="480" w:hangingChars="200" w:hanging="480"/>
        <w:textAlignment w:val="auto"/>
        <w:rPr>
          <w:rFonts w:hAnsi="ＭＳ 明朝"/>
          <w:kern w:val="2"/>
          <w:szCs w:val="24"/>
        </w:rPr>
      </w:pPr>
      <w:r w:rsidRPr="00E25CD9">
        <w:rPr>
          <w:rFonts w:hAnsi="ＭＳ 明朝" w:hint="eastAsia"/>
          <w:kern w:val="2"/>
          <w:szCs w:val="24"/>
        </w:rPr>
        <w:t xml:space="preserve">　②　カスタマー・ハラスメントについては厚労省の指針において対応を行うことが望ましい取り組みとされています。また、人事院通知においては使用者の責務として対応をするよう求められていることも踏まえ、国家公務員との権衡を失しないよう防止のための具体的施策を求めます。</w:t>
      </w:r>
    </w:p>
    <w:p w14:paraId="45087E20" w14:textId="77777777" w:rsidR="000D715B" w:rsidRPr="00E25CD9" w:rsidRDefault="000D715B" w:rsidP="00165F5A">
      <w:pPr>
        <w:autoSpaceDE/>
        <w:autoSpaceDN/>
        <w:adjustRightInd/>
        <w:textAlignment w:val="auto"/>
        <w:rPr>
          <w:rFonts w:hAnsi="ＭＳ 明朝"/>
          <w:kern w:val="2"/>
          <w:szCs w:val="24"/>
        </w:rPr>
      </w:pPr>
    </w:p>
    <w:p w14:paraId="015FB1FB" w14:textId="68F54372" w:rsidR="000D715B" w:rsidRPr="00E25CD9" w:rsidRDefault="00CE2289" w:rsidP="00CE2289">
      <w:pPr>
        <w:autoSpaceDE/>
        <w:autoSpaceDN/>
        <w:adjustRightInd/>
        <w:textAlignment w:val="auto"/>
        <w:rPr>
          <w:rFonts w:hAnsi="ＭＳ 明朝"/>
          <w:b/>
          <w:bCs/>
          <w:kern w:val="2"/>
          <w:sz w:val="32"/>
          <w:szCs w:val="32"/>
        </w:rPr>
      </w:pPr>
      <w:r w:rsidRPr="00E25CD9">
        <w:rPr>
          <w:rFonts w:hAnsi="ＭＳ 明朝" w:hint="eastAsia"/>
          <w:b/>
          <w:bCs/>
          <w:kern w:val="2"/>
          <w:sz w:val="32"/>
          <w:szCs w:val="32"/>
        </w:rPr>
        <w:t>４</w:t>
      </w:r>
      <w:r w:rsidR="009F583B" w:rsidRPr="00E25CD9">
        <w:rPr>
          <w:rFonts w:hAnsi="ＭＳ 明朝" w:hint="eastAsia"/>
          <w:b/>
          <w:bCs/>
          <w:kern w:val="2"/>
          <w:sz w:val="32"/>
          <w:szCs w:val="32"/>
        </w:rPr>
        <w:t>．</w:t>
      </w:r>
      <w:r w:rsidR="00165F5A" w:rsidRPr="00E25CD9">
        <w:rPr>
          <w:rFonts w:hAnsi="ＭＳ 明朝" w:hint="eastAsia"/>
          <w:b/>
          <w:bCs/>
          <w:kern w:val="2"/>
          <w:sz w:val="32"/>
          <w:szCs w:val="32"/>
        </w:rPr>
        <w:t>春闘期に決着をめざす民間職場等の賃金・労働条件改善</w:t>
      </w:r>
    </w:p>
    <w:p w14:paraId="7F4C062E" w14:textId="5202C447" w:rsidR="00165F5A" w:rsidRPr="00E25CD9" w:rsidRDefault="000D715B" w:rsidP="000D715B">
      <w:pPr>
        <w:autoSpaceDE/>
        <w:autoSpaceDN/>
        <w:adjustRightInd/>
        <w:ind w:left="240" w:hangingChars="100" w:hanging="240"/>
        <w:textAlignment w:val="auto"/>
        <w:rPr>
          <w:rFonts w:hAnsi="ＭＳ 明朝"/>
          <w:b/>
          <w:bCs/>
          <w:kern w:val="2"/>
          <w:sz w:val="32"/>
          <w:szCs w:val="32"/>
        </w:rPr>
      </w:pPr>
      <w:r w:rsidRPr="00E25CD9">
        <w:rPr>
          <w:rFonts w:hAnsi="ＭＳ 明朝" w:hint="eastAsia"/>
          <w:kern w:val="2"/>
          <w:szCs w:val="24"/>
        </w:rPr>
        <w:t>１．</w:t>
      </w:r>
      <w:r w:rsidR="00165F5A" w:rsidRPr="00E25CD9">
        <w:rPr>
          <w:rFonts w:hAnsi="ＭＳ 明朝" w:hint="eastAsia"/>
          <w:kern w:val="2"/>
          <w:szCs w:val="24"/>
        </w:rPr>
        <w:t>コロナ禍による解雇・雇い止め、賃金カットや労働条件改悪阻止にむけた取り組みを</w:t>
      </w:r>
      <w:r w:rsidR="00165F5A" w:rsidRPr="00E25CD9">
        <w:rPr>
          <w:rFonts w:hAnsi="ＭＳ 明朝" w:hint="eastAsia"/>
          <w:kern w:val="2"/>
          <w:szCs w:val="24"/>
        </w:rPr>
        <w:lastRenderedPageBreak/>
        <w:t>強化します。</w:t>
      </w:r>
    </w:p>
    <w:p w14:paraId="2296013B" w14:textId="68C68CC6" w:rsidR="00165F5A" w:rsidRPr="00E25CD9" w:rsidRDefault="00165F5A" w:rsidP="000D715B">
      <w:pPr>
        <w:autoSpaceDE/>
        <w:autoSpaceDN/>
        <w:adjustRightInd/>
        <w:ind w:left="240" w:hangingChars="100" w:hanging="240"/>
        <w:textAlignment w:val="auto"/>
        <w:rPr>
          <w:rFonts w:hAnsi="ＭＳ 明朝"/>
          <w:kern w:val="2"/>
          <w:szCs w:val="24"/>
        </w:rPr>
      </w:pPr>
      <w:r w:rsidRPr="00E25CD9">
        <w:rPr>
          <w:rFonts w:hAnsi="ＭＳ 明朝" w:hint="eastAsia"/>
          <w:kern w:val="2"/>
          <w:szCs w:val="24"/>
        </w:rPr>
        <w:t>２</w:t>
      </w:r>
      <w:r w:rsidR="000D715B" w:rsidRPr="00E25CD9">
        <w:rPr>
          <w:rFonts w:hAnsi="ＭＳ 明朝" w:hint="eastAsia"/>
          <w:kern w:val="2"/>
          <w:szCs w:val="24"/>
        </w:rPr>
        <w:t>．</w:t>
      </w:r>
      <w:r w:rsidRPr="00E25CD9">
        <w:rPr>
          <w:rFonts w:hAnsi="ＭＳ 明朝" w:hint="eastAsia"/>
          <w:kern w:val="2"/>
          <w:szCs w:val="24"/>
        </w:rPr>
        <w:t>賃上げ要求は、2022連合方針を踏まえて、定期昇給相当分２％＋引き上げ率２％をあわせて４％程度とし、具体的には「賃金カーブ維持相当分4,500円＋賃金改善分6,000円」以上を要求の基準とします。</w:t>
      </w:r>
    </w:p>
    <w:p w14:paraId="6FBA0B46" w14:textId="0083C3FA" w:rsidR="00165F5A" w:rsidRPr="00E25CD9" w:rsidRDefault="00165F5A" w:rsidP="000D715B">
      <w:pPr>
        <w:autoSpaceDE/>
        <w:autoSpaceDN/>
        <w:adjustRightInd/>
        <w:ind w:left="240" w:hangingChars="100" w:hanging="240"/>
        <w:textAlignment w:val="auto"/>
        <w:rPr>
          <w:rFonts w:hAnsi="ＭＳ 明朝"/>
          <w:kern w:val="2"/>
          <w:szCs w:val="24"/>
        </w:rPr>
      </w:pPr>
      <w:r w:rsidRPr="00E25CD9">
        <w:rPr>
          <w:rFonts w:hAnsi="ＭＳ 明朝" w:hint="eastAsia"/>
          <w:kern w:val="2"/>
          <w:szCs w:val="24"/>
        </w:rPr>
        <w:t>３</w:t>
      </w:r>
      <w:r w:rsidR="000D715B" w:rsidRPr="00E25CD9">
        <w:rPr>
          <w:rFonts w:hAnsi="ＭＳ 明朝" w:hint="eastAsia"/>
          <w:kern w:val="2"/>
          <w:szCs w:val="24"/>
        </w:rPr>
        <w:t>．</w:t>
      </w:r>
      <w:r w:rsidRPr="00E25CD9">
        <w:rPr>
          <w:rFonts w:hAnsi="ＭＳ 明朝" w:hint="eastAsia"/>
          <w:kern w:val="2"/>
          <w:szCs w:val="24"/>
        </w:rPr>
        <w:t>2022春闘において掲げる自治体最低賃金（月給165,900円以上、日給8,300円以上、時給1,070円以上）の確保をはかります。ただし、時給については、連合方針を踏まえ1,150円以上をめざします。</w:t>
      </w:r>
    </w:p>
    <w:p w14:paraId="61F94D90" w14:textId="77777777" w:rsidR="009F583B" w:rsidRPr="00E25CD9" w:rsidRDefault="00165F5A" w:rsidP="000D715B">
      <w:pPr>
        <w:autoSpaceDE/>
        <w:autoSpaceDN/>
        <w:adjustRightInd/>
        <w:ind w:left="240" w:hangingChars="100" w:hanging="240"/>
        <w:textAlignment w:val="auto"/>
        <w:rPr>
          <w:rFonts w:hAnsi="ＭＳ 明朝"/>
          <w:kern w:val="2"/>
          <w:szCs w:val="24"/>
        </w:rPr>
      </w:pPr>
      <w:r w:rsidRPr="00E25CD9">
        <w:rPr>
          <w:rFonts w:hAnsi="ＭＳ 明朝" w:hint="eastAsia"/>
          <w:kern w:val="2"/>
          <w:szCs w:val="24"/>
        </w:rPr>
        <w:t>４. 県本部・評議会は、春闘期の学習会等の場を通じて、</w:t>
      </w:r>
      <w:bookmarkStart w:id="1" w:name="_Hlk90302930"/>
      <w:r w:rsidRPr="00E25CD9">
        <w:rPr>
          <w:rFonts w:hAnsi="ＭＳ 明朝" w:hint="eastAsia"/>
          <w:kern w:val="2"/>
          <w:szCs w:val="24"/>
        </w:rPr>
        <w:t>単組調査を実施します。調査にあたっては、「単組活動チェックリスト</w:t>
      </w:r>
      <w:r w:rsidRPr="00E25CD9">
        <w:rPr>
          <w:rFonts w:hAnsi="ＭＳ 明朝" w:hint="eastAsia"/>
          <w:w w:val="50"/>
          <w:kern w:val="2"/>
          <w:szCs w:val="24"/>
        </w:rPr>
        <w:t xml:space="preserve"> </w:t>
      </w:r>
      <w:r w:rsidRPr="00E25CD9">
        <w:rPr>
          <w:rFonts w:hAnsi="ＭＳ 明朝" w:hint="eastAsia"/>
          <w:w w:val="150"/>
          <w:kern w:val="2"/>
          <w:szCs w:val="24"/>
        </w:rPr>
        <w:t>―</w:t>
      </w:r>
      <w:r w:rsidRPr="00E25CD9">
        <w:rPr>
          <w:rFonts w:hAnsi="ＭＳ 明朝" w:hint="eastAsia"/>
          <w:w w:val="50"/>
          <w:kern w:val="2"/>
          <w:szCs w:val="24"/>
        </w:rPr>
        <w:t xml:space="preserve"> </w:t>
      </w:r>
      <w:r w:rsidRPr="00E25CD9">
        <w:rPr>
          <w:rFonts w:hAnsi="ＭＳ 明朝" w:hint="eastAsia"/>
          <w:kern w:val="2"/>
          <w:szCs w:val="24"/>
        </w:rPr>
        <w:t>公共民間評議会版」を使い、記入結果の点検を行います。</w:t>
      </w:r>
      <w:bookmarkEnd w:id="1"/>
    </w:p>
    <w:p w14:paraId="0F2C4F35" w14:textId="77777777" w:rsidR="00BA4AB0" w:rsidRPr="00E25CD9" w:rsidRDefault="00BA4AB0" w:rsidP="009F583B">
      <w:pPr>
        <w:autoSpaceDE/>
        <w:autoSpaceDN/>
        <w:adjustRightInd/>
        <w:textAlignment w:val="auto"/>
        <w:rPr>
          <w:rFonts w:hAnsi="ＭＳ 明朝"/>
        </w:rPr>
      </w:pPr>
    </w:p>
    <w:p w14:paraId="50FAB1BD" w14:textId="6C50C2B9" w:rsidR="0002239B" w:rsidRPr="00E25CD9" w:rsidRDefault="00CE2289" w:rsidP="009F583B">
      <w:pPr>
        <w:autoSpaceDE/>
        <w:autoSpaceDN/>
        <w:adjustRightInd/>
        <w:textAlignment w:val="auto"/>
        <w:rPr>
          <w:rFonts w:hAnsi="ＭＳ 明朝"/>
          <w:b/>
          <w:bCs/>
          <w:sz w:val="32"/>
          <w:szCs w:val="32"/>
        </w:rPr>
      </w:pPr>
      <w:r w:rsidRPr="00E25CD9">
        <w:rPr>
          <w:rFonts w:hAnsi="ＭＳ 明朝" w:hint="eastAsia"/>
          <w:b/>
          <w:bCs/>
          <w:sz w:val="32"/>
          <w:szCs w:val="32"/>
        </w:rPr>
        <w:t>５</w:t>
      </w:r>
      <w:r w:rsidR="0002239B" w:rsidRPr="00E25CD9">
        <w:rPr>
          <w:rFonts w:hAnsi="ＭＳ 明朝"/>
          <w:b/>
          <w:bCs/>
          <w:sz w:val="32"/>
          <w:szCs w:val="32"/>
        </w:rPr>
        <w:t xml:space="preserve">. </w:t>
      </w:r>
      <w:r w:rsidR="0002239B" w:rsidRPr="00E25CD9">
        <w:rPr>
          <w:rFonts w:hAnsi="ＭＳ 明朝" w:hint="eastAsia"/>
          <w:b/>
          <w:bCs/>
          <w:sz w:val="32"/>
          <w:szCs w:val="32"/>
        </w:rPr>
        <w:t>春闘教宣物</w:t>
      </w:r>
    </w:p>
    <w:p w14:paraId="3C818723" w14:textId="77777777" w:rsidR="0002239B" w:rsidRPr="00E25CD9" w:rsidRDefault="0002239B" w:rsidP="0002239B">
      <w:pPr>
        <w:tabs>
          <w:tab w:val="right" w:leader="middleDot" w:pos="9600"/>
        </w:tabs>
        <w:spacing w:line="344" w:lineRule="exact"/>
        <w:rPr>
          <w:rFonts w:hAnsi="ＭＳ 明朝"/>
        </w:rPr>
      </w:pPr>
      <w:r w:rsidRPr="00E25CD9">
        <w:rPr>
          <w:rFonts w:hAnsi="ＭＳ 明朝" w:hint="eastAsia"/>
        </w:rPr>
        <w:t>(１)　連合ポスター（予定）</w:t>
      </w:r>
    </w:p>
    <w:p w14:paraId="502A1DA2" w14:textId="77777777" w:rsidR="0002239B" w:rsidRPr="00E25CD9" w:rsidRDefault="0002239B" w:rsidP="0002239B">
      <w:pPr>
        <w:tabs>
          <w:tab w:val="right" w:leader="middleDot" w:pos="9600"/>
        </w:tabs>
        <w:spacing w:line="344" w:lineRule="exact"/>
        <w:rPr>
          <w:rFonts w:hAnsi="ＭＳ 明朝"/>
        </w:rPr>
      </w:pPr>
      <w:r w:rsidRPr="00E25CD9">
        <w:rPr>
          <w:rFonts w:hAnsi="ＭＳ 明朝" w:hint="eastAsia"/>
        </w:rPr>
        <w:t>(２)　自治労独自媒体物</w:t>
      </w:r>
    </w:p>
    <w:p w14:paraId="7ABFBA79" w14:textId="77777777" w:rsidR="0002239B" w:rsidRPr="00E25CD9" w:rsidRDefault="0002239B" w:rsidP="0002239B">
      <w:pPr>
        <w:tabs>
          <w:tab w:val="right" w:leader="middleDot" w:pos="9600"/>
        </w:tabs>
        <w:spacing w:line="344" w:lineRule="exact"/>
        <w:rPr>
          <w:rFonts w:hAnsi="ＭＳ 明朝"/>
        </w:rPr>
      </w:pPr>
      <w:r w:rsidRPr="00E25CD9">
        <w:rPr>
          <w:rFonts w:hAnsi="ＭＳ 明朝" w:hint="eastAsia"/>
        </w:rPr>
        <w:t xml:space="preserve">　　①　批准投票用紙････全組合員対象</w:t>
      </w:r>
    </w:p>
    <w:p w14:paraId="2861A001" w14:textId="77777777" w:rsidR="0002239B" w:rsidRPr="00E25CD9" w:rsidRDefault="0002239B" w:rsidP="0002239B">
      <w:pPr>
        <w:tabs>
          <w:tab w:val="right" w:leader="middleDot" w:pos="9600"/>
        </w:tabs>
        <w:spacing w:line="344" w:lineRule="exact"/>
        <w:rPr>
          <w:rFonts w:hAnsi="ＭＳ 明朝"/>
        </w:rPr>
      </w:pPr>
      <w:r w:rsidRPr="00E25CD9">
        <w:rPr>
          <w:rFonts w:hAnsi="ＭＳ 明朝" w:hint="eastAsia"/>
        </w:rPr>
        <w:t xml:space="preserve">　　②　機関紙「じちろう」春闘特集号････全組合員対象</w:t>
      </w:r>
    </w:p>
    <w:p w14:paraId="44441D81" w14:textId="77777777" w:rsidR="0002239B" w:rsidRPr="00E25CD9" w:rsidRDefault="0002239B" w:rsidP="0002239B">
      <w:pPr>
        <w:tabs>
          <w:tab w:val="right" w:leader="middleDot" w:pos="9600"/>
        </w:tabs>
        <w:spacing w:line="344" w:lineRule="exact"/>
        <w:rPr>
          <w:rFonts w:hAnsi="ＭＳ 明朝"/>
        </w:rPr>
      </w:pPr>
      <w:r w:rsidRPr="00E25CD9">
        <w:rPr>
          <w:rFonts w:hAnsi="ＭＳ 明朝" w:hint="eastAsia"/>
        </w:rPr>
        <w:t xml:space="preserve">　　③　動画（2021春闘で作成した動画）</w:t>
      </w:r>
    </w:p>
    <w:p w14:paraId="042CC139" w14:textId="77777777" w:rsidR="0002239B" w:rsidRPr="00E25CD9" w:rsidRDefault="0002239B" w:rsidP="0002239B">
      <w:pPr>
        <w:tabs>
          <w:tab w:val="right" w:leader="middleDot" w:pos="9600"/>
        </w:tabs>
        <w:spacing w:line="344" w:lineRule="exact"/>
        <w:rPr>
          <w:rFonts w:hAnsi="ＭＳ 明朝"/>
        </w:rPr>
      </w:pPr>
      <w:r w:rsidRPr="00E25CD9">
        <w:rPr>
          <w:rFonts w:hAnsi="ＭＳ 明朝" w:hint="eastAsia"/>
        </w:rPr>
        <w:t xml:space="preserve">　　④　春闘グッズ</w:t>
      </w:r>
    </w:p>
    <w:p w14:paraId="43FD55A3" w14:textId="77777777" w:rsidR="0002239B" w:rsidRPr="00E25CD9" w:rsidRDefault="0002239B" w:rsidP="0002239B">
      <w:pPr>
        <w:tabs>
          <w:tab w:val="right" w:leader="middleDot" w:pos="9600"/>
        </w:tabs>
        <w:spacing w:line="344" w:lineRule="exact"/>
        <w:rPr>
          <w:rFonts w:hAnsi="ＭＳ 明朝"/>
        </w:rPr>
      </w:pPr>
      <w:r w:rsidRPr="00E25CD9">
        <w:rPr>
          <w:rFonts w:hAnsi="ＭＳ 明朝" w:hint="eastAsia"/>
        </w:rPr>
        <w:t xml:space="preserve">　　　・ワッペン　希望する県本部に本部がデザインしたものを斡旋する。</w:t>
      </w:r>
    </w:p>
    <w:p w14:paraId="3BD40CC5" w14:textId="134ED51F" w:rsidR="0002239B" w:rsidRPr="00E25CD9" w:rsidRDefault="0002239B" w:rsidP="00E25CD9">
      <w:pPr>
        <w:tabs>
          <w:tab w:val="right" w:leader="middleDot" w:pos="9600"/>
        </w:tabs>
        <w:spacing w:line="344" w:lineRule="exact"/>
        <w:rPr>
          <w:rFonts w:hAnsi="ＭＳ 明朝"/>
        </w:rPr>
      </w:pPr>
      <w:r w:rsidRPr="00E25CD9">
        <w:rPr>
          <w:rFonts w:hAnsi="ＭＳ 明朝" w:hint="eastAsia"/>
        </w:rPr>
        <w:t xml:space="preserve">　　　・ポテッカー　男女平等の職場づくりに関するものを県本部に配布する。</w:t>
      </w:r>
    </w:p>
    <w:sectPr w:rsidR="0002239B" w:rsidRPr="00E25CD9" w:rsidSect="00691D27">
      <w:pgSz w:w="11906" w:h="16838" w:code="9"/>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DCD60" w14:textId="77777777" w:rsidR="0083038C" w:rsidRDefault="0083038C" w:rsidP="00D42A2C">
      <w:r>
        <w:separator/>
      </w:r>
    </w:p>
  </w:endnote>
  <w:endnote w:type="continuationSeparator" w:id="0">
    <w:p w14:paraId="70895311" w14:textId="77777777" w:rsidR="0083038C" w:rsidRDefault="0083038C" w:rsidP="00D4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949B" w14:textId="77777777" w:rsidR="0083038C" w:rsidRDefault="0083038C" w:rsidP="00D42A2C">
      <w:r>
        <w:separator/>
      </w:r>
    </w:p>
  </w:footnote>
  <w:footnote w:type="continuationSeparator" w:id="0">
    <w:p w14:paraId="3D0909F6" w14:textId="77777777" w:rsidR="0083038C" w:rsidRDefault="0083038C" w:rsidP="00D42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C03"/>
    <w:rsid w:val="00021AB0"/>
    <w:rsid w:val="0002239B"/>
    <w:rsid w:val="00046B8E"/>
    <w:rsid w:val="0005411F"/>
    <w:rsid w:val="000768CD"/>
    <w:rsid w:val="000803A4"/>
    <w:rsid w:val="000B6E58"/>
    <w:rsid w:val="000D715B"/>
    <w:rsid w:val="00165F5A"/>
    <w:rsid w:val="001717D5"/>
    <w:rsid w:val="001926F6"/>
    <w:rsid w:val="00195506"/>
    <w:rsid w:val="001E4358"/>
    <w:rsid w:val="001F5639"/>
    <w:rsid w:val="001F6192"/>
    <w:rsid w:val="00201337"/>
    <w:rsid w:val="00203933"/>
    <w:rsid w:val="00263728"/>
    <w:rsid w:val="002772B4"/>
    <w:rsid w:val="002C2D1F"/>
    <w:rsid w:val="002E1202"/>
    <w:rsid w:val="00302860"/>
    <w:rsid w:val="0030660F"/>
    <w:rsid w:val="00343C63"/>
    <w:rsid w:val="00346FC7"/>
    <w:rsid w:val="0035099B"/>
    <w:rsid w:val="003E2A17"/>
    <w:rsid w:val="003F6AB4"/>
    <w:rsid w:val="00407E56"/>
    <w:rsid w:val="00415F09"/>
    <w:rsid w:val="0042006E"/>
    <w:rsid w:val="00427225"/>
    <w:rsid w:val="00443F7F"/>
    <w:rsid w:val="00452520"/>
    <w:rsid w:val="00462315"/>
    <w:rsid w:val="00464CEF"/>
    <w:rsid w:val="004708B6"/>
    <w:rsid w:val="00475F88"/>
    <w:rsid w:val="004B4C3F"/>
    <w:rsid w:val="004B5CC9"/>
    <w:rsid w:val="004E6508"/>
    <w:rsid w:val="004F2FE2"/>
    <w:rsid w:val="00521D76"/>
    <w:rsid w:val="00522868"/>
    <w:rsid w:val="0054782E"/>
    <w:rsid w:val="00586AE0"/>
    <w:rsid w:val="005A26CF"/>
    <w:rsid w:val="005B0611"/>
    <w:rsid w:val="006614CD"/>
    <w:rsid w:val="00661F20"/>
    <w:rsid w:val="00673E8B"/>
    <w:rsid w:val="00691D27"/>
    <w:rsid w:val="006B60CE"/>
    <w:rsid w:val="006D79F2"/>
    <w:rsid w:val="006E12A5"/>
    <w:rsid w:val="006F142E"/>
    <w:rsid w:val="00700827"/>
    <w:rsid w:val="00724B5E"/>
    <w:rsid w:val="00743889"/>
    <w:rsid w:val="00757D3D"/>
    <w:rsid w:val="00780889"/>
    <w:rsid w:val="00794488"/>
    <w:rsid w:val="007B07F9"/>
    <w:rsid w:val="007F4471"/>
    <w:rsid w:val="00812232"/>
    <w:rsid w:val="0083038C"/>
    <w:rsid w:val="00845F50"/>
    <w:rsid w:val="00882037"/>
    <w:rsid w:val="008C661B"/>
    <w:rsid w:val="008D72E5"/>
    <w:rsid w:val="009B0A56"/>
    <w:rsid w:val="009C4F37"/>
    <w:rsid w:val="009E7C9E"/>
    <w:rsid w:val="009F583B"/>
    <w:rsid w:val="00A14B21"/>
    <w:rsid w:val="00A30709"/>
    <w:rsid w:val="00A31CC2"/>
    <w:rsid w:val="00A33887"/>
    <w:rsid w:val="00A46BC9"/>
    <w:rsid w:val="00A85925"/>
    <w:rsid w:val="00AA257D"/>
    <w:rsid w:val="00AC1B8B"/>
    <w:rsid w:val="00AD02C4"/>
    <w:rsid w:val="00AE77A0"/>
    <w:rsid w:val="00B13758"/>
    <w:rsid w:val="00B4605B"/>
    <w:rsid w:val="00B56D60"/>
    <w:rsid w:val="00B67AE4"/>
    <w:rsid w:val="00B90C03"/>
    <w:rsid w:val="00B93B4C"/>
    <w:rsid w:val="00BA4AB0"/>
    <w:rsid w:val="00C10723"/>
    <w:rsid w:val="00C23220"/>
    <w:rsid w:val="00CD0F4D"/>
    <w:rsid w:val="00CE2289"/>
    <w:rsid w:val="00CF5034"/>
    <w:rsid w:val="00D229DE"/>
    <w:rsid w:val="00D32152"/>
    <w:rsid w:val="00D40FDF"/>
    <w:rsid w:val="00D42A2C"/>
    <w:rsid w:val="00D42F3D"/>
    <w:rsid w:val="00DB4E1A"/>
    <w:rsid w:val="00E04485"/>
    <w:rsid w:val="00E25CD9"/>
    <w:rsid w:val="00E52D91"/>
    <w:rsid w:val="00E63EA0"/>
    <w:rsid w:val="00E9503F"/>
    <w:rsid w:val="00EB0EE4"/>
    <w:rsid w:val="00F215E6"/>
    <w:rsid w:val="00F21923"/>
    <w:rsid w:val="00F64F0D"/>
    <w:rsid w:val="00F84A49"/>
    <w:rsid w:val="00F97938"/>
    <w:rsid w:val="00FA1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C1A401"/>
  <w15:chartTrackingRefBased/>
  <w15:docId w15:val="{3F134521-EAE4-4BEF-B3F9-96B9A22A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after="100" w:afterAutospacing="1" w:line="400" w:lineRule="exact"/>
        <w:ind w:left="56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0C03"/>
    <w:pPr>
      <w:widowControl w:val="0"/>
      <w:autoSpaceDE w:val="0"/>
      <w:autoSpaceDN w:val="0"/>
      <w:adjustRightInd w:val="0"/>
      <w:spacing w:after="0" w:afterAutospacing="0" w:line="240" w:lineRule="auto"/>
      <w:ind w:left="0" w:firstLine="0"/>
      <w:textAlignment w:val="center"/>
    </w:pPr>
    <w:rPr>
      <w:rFonts w:ascii="ＭＳ 明朝"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表 (格子)4"/>
    <w:basedOn w:val="a1"/>
    <w:uiPriority w:val="39"/>
    <w:rsid w:val="00165F5A"/>
    <w:pPr>
      <w:spacing w:after="0" w:afterAutospacing="0" w:line="240" w:lineRule="auto"/>
      <w:ind w:left="0" w:firstLine="0"/>
      <w:jc w:val="left"/>
    </w:pPr>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D42A2C"/>
    <w:pPr>
      <w:tabs>
        <w:tab w:val="center" w:pos="4252"/>
        <w:tab w:val="right" w:pos="8504"/>
      </w:tabs>
      <w:snapToGrid w:val="0"/>
    </w:pPr>
  </w:style>
  <w:style w:type="character" w:customStyle="1" w:styleId="a4">
    <w:name w:val="ヘッダー (文字)"/>
    <w:basedOn w:val="a0"/>
    <w:link w:val="a3"/>
    <w:uiPriority w:val="99"/>
    <w:rsid w:val="00D42A2C"/>
    <w:rPr>
      <w:rFonts w:ascii="ＭＳ 明朝" w:eastAsia="ＭＳ 明朝" w:hAnsi="Century" w:cs="Times New Roman"/>
      <w:kern w:val="0"/>
      <w:sz w:val="24"/>
      <w:szCs w:val="20"/>
    </w:rPr>
  </w:style>
  <w:style w:type="paragraph" w:styleId="a5">
    <w:name w:val="footer"/>
    <w:basedOn w:val="a"/>
    <w:link w:val="a6"/>
    <w:uiPriority w:val="99"/>
    <w:unhideWhenUsed/>
    <w:rsid w:val="00D42A2C"/>
    <w:pPr>
      <w:tabs>
        <w:tab w:val="center" w:pos="4252"/>
        <w:tab w:val="right" w:pos="8504"/>
      </w:tabs>
      <w:snapToGrid w:val="0"/>
    </w:pPr>
  </w:style>
  <w:style w:type="character" w:customStyle="1" w:styleId="a6">
    <w:name w:val="フッター (文字)"/>
    <w:basedOn w:val="a0"/>
    <w:link w:val="a5"/>
    <w:uiPriority w:val="99"/>
    <w:rsid w:val="00D42A2C"/>
    <w:rPr>
      <w:rFonts w:ascii="ＭＳ 明朝" w:eastAsia="ＭＳ 明朝" w:hAnsi="Century" w:cs="Times New Roman"/>
      <w:kern w:val="0"/>
      <w:sz w:val="24"/>
      <w:szCs w:val="20"/>
    </w:rPr>
  </w:style>
  <w:style w:type="table" w:styleId="a7">
    <w:name w:val="Table Grid"/>
    <w:basedOn w:val="a1"/>
    <w:uiPriority w:val="39"/>
    <w:rsid w:val="00D42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2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DC3B6-AFF3-4B5C-877D-52BAEB69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4881</Words>
  <Characters>27827</Characters>
  <Application>Microsoft Office Word</Application>
  <DocSecurity>0</DocSecurity>
  <Lines>231</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s-yoshimura@nara-ksr.jp</dc:creator>
  <cp:keywords/>
  <dc:description/>
  <cp:lastModifiedBy>user</cp:lastModifiedBy>
  <cp:revision>2</cp:revision>
  <cp:lastPrinted>2022-01-24T02:50:00Z</cp:lastPrinted>
  <dcterms:created xsi:type="dcterms:W3CDTF">2022-01-31T06:12:00Z</dcterms:created>
  <dcterms:modified xsi:type="dcterms:W3CDTF">2022-01-31T06:12:00Z</dcterms:modified>
</cp:coreProperties>
</file>